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4FFF8" w14:textId="682A91EB" w:rsidR="00606A24" w:rsidRDefault="00161E9F" w:rsidP="00606A24">
      <w:pPr>
        <w:ind w:right="96"/>
        <w:jc w:val="center"/>
        <w:rPr>
          <w:sz w:val="34"/>
        </w:rPr>
      </w:pPr>
      <w:r>
        <w:rPr>
          <w:noProof/>
        </w:rPr>
        <w:drawing>
          <wp:inline distT="0" distB="0" distL="0" distR="0" wp14:anchorId="2A352D57" wp14:editId="17385BE8">
            <wp:extent cx="4514850" cy="10096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DE40" w14:textId="77777777" w:rsidR="00606A24" w:rsidRDefault="00606A24" w:rsidP="00606A24">
      <w:pPr>
        <w:ind w:right="96"/>
        <w:jc w:val="center"/>
        <w:rPr>
          <w:sz w:val="34"/>
        </w:rPr>
      </w:pPr>
    </w:p>
    <w:p w14:paraId="2BE886A7" w14:textId="77777777" w:rsidR="00606A24" w:rsidRDefault="00606A24" w:rsidP="00606A24">
      <w:pPr>
        <w:ind w:right="96"/>
        <w:jc w:val="center"/>
        <w:rPr>
          <w:sz w:val="34"/>
        </w:rPr>
      </w:pPr>
    </w:p>
    <w:p w14:paraId="65871DA9" w14:textId="71E9A840" w:rsidR="00606A24" w:rsidRDefault="00606A24" w:rsidP="00606A24">
      <w:pPr>
        <w:ind w:right="96"/>
        <w:jc w:val="center"/>
      </w:pPr>
      <w:r>
        <w:rPr>
          <w:sz w:val="34"/>
        </w:rPr>
        <w:t>Ministero dell'Istruzione e del Merito</w:t>
      </w:r>
    </w:p>
    <w:p w14:paraId="0B89BC15" w14:textId="77777777" w:rsidR="00606A24" w:rsidRDefault="00606A24" w:rsidP="00606A24">
      <w:pPr>
        <w:spacing w:after="36"/>
        <w:jc w:val="center"/>
      </w:pPr>
      <w:r>
        <w:rPr>
          <w:sz w:val="20"/>
        </w:rPr>
        <w:t>Ufficio Scolastico Regionale per la Sicilia — Ufficio VI - Ambito Territoriale di Caltanissetta - Enna</w:t>
      </w:r>
    </w:p>
    <w:p w14:paraId="3E012362" w14:textId="77777777" w:rsidR="00606A24" w:rsidRDefault="00606A24" w:rsidP="00606A24">
      <w:pPr>
        <w:pStyle w:val="Titolo1"/>
        <w:jc w:val="center"/>
      </w:pPr>
      <w:r>
        <w:t>Istituto Comprensivo Statale “BALSAMO”</w:t>
      </w:r>
    </w:p>
    <w:p w14:paraId="4CB73174" w14:textId="77777777" w:rsidR="00606A24" w:rsidRDefault="00606A24" w:rsidP="00606A24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Viale dei Platani  — 93017 San Cataldo (CL) </w:t>
      </w:r>
      <w:hyperlink r:id="rId9" w:history="1"/>
      <w:proofErr w:type="spellStart"/>
      <w:r>
        <w:t>tel</w:t>
      </w:r>
      <w:proofErr w:type="spellEnd"/>
      <w:r>
        <w:rPr>
          <w:sz w:val="20"/>
        </w:rPr>
        <w:t xml:space="preserve"> – 0934571232</w:t>
      </w:r>
    </w:p>
    <w:p w14:paraId="2AF11A97" w14:textId="77777777" w:rsidR="00606A24" w:rsidRDefault="00606A24" w:rsidP="00606A24">
      <w:pPr>
        <w:spacing w:line="216" w:lineRule="auto"/>
        <w:jc w:val="center"/>
      </w:pPr>
      <w:r>
        <w:t xml:space="preserve">email </w:t>
      </w:r>
      <w:hyperlink r:id="rId10" w:history="1">
        <w:r>
          <w:rPr>
            <w:rStyle w:val="Collegamentoipertestuale"/>
          </w:rPr>
          <w:t>clic835007@istruzione.it</w:t>
        </w:r>
      </w:hyperlink>
      <w:r>
        <w:t xml:space="preserve"> – </w:t>
      </w:r>
      <w:proofErr w:type="spellStart"/>
      <w:r>
        <w:t>pec</w:t>
      </w:r>
      <w:proofErr w:type="spellEnd"/>
      <w:r>
        <w:t xml:space="preserve">  </w:t>
      </w:r>
      <w:hyperlink r:id="rId11" w:history="1">
        <w:r>
          <w:rPr>
            <w:rStyle w:val="Collegamentoipertestuale"/>
          </w:rPr>
          <w:t>clic835007@pec.istruzione.it</w:t>
        </w:r>
      </w:hyperlink>
    </w:p>
    <w:p w14:paraId="7E95D876" w14:textId="77777777" w:rsidR="00606A24" w:rsidRDefault="00606A24" w:rsidP="00606A24">
      <w:pPr>
        <w:spacing w:line="216" w:lineRule="auto"/>
        <w:jc w:val="center"/>
      </w:pPr>
    </w:p>
    <w:p w14:paraId="559E1D41" w14:textId="77777777" w:rsidR="00606A24" w:rsidRDefault="00606A24" w:rsidP="00606A24">
      <w:pPr>
        <w:rPr>
          <w:rFonts w:ascii="Arial" w:hAnsi="Arial" w:cs="Arial"/>
          <w:b/>
          <w:color w:val="FF6600"/>
          <w:sz w:val="48"/>
          <w:szCs w:val="48"/>
        </w:rPr>
      </w:pPr>
      <w:r>
        <w:rPr>
          <w:rFonts w:ascii="Arial" w:hAnsi="Arial" w:cs="Arial"/>
          <w:b/>
          <w:color w:val="FF6600"/>
          <w:sz w:val="48"/>
          <w:szCs w:val="48"/>
        </w:rPr>
        <w:t>PIANO DIDATTICO PERSONALIZZATO</w:t>
      </w:r>
    </w:p>
    <w:p w14:paraId="2DD52027" w14:textId="77777777" w:rsidR="00606A24" w:rsidRDefault="00606A24" w:rsidP="00606A24">
      <w:pPr>
        <w:rPr>
          <w:rFonts w:ascii="Arial" w:hAnsi="Arial" w:cs="Arial"/>
          <w:b/>
          <w:color w:val="FF6600"/>
          <w:sz w:val="48"/>
          <w:szCs w:val="48"/>
        </w:rPr>
      </w:pPr>
    </w:p>
    <w:p w14:paraId="643F5454" w14:textId="77777777" w:rsidR="00606A24" w:rsidRDefault="00606A24" w:rsidP="00606A2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Scolastico  2024</w:t>
      </w:r>
      <w:proofErr w:type="gramEnd"/>
      <w:r>
        <w:rPr>
          <w:rFonts w:ascii="Arial" w:hAnsi="Arial" w:cs="Arial"/>
          <w:b/>
          <w:bCs/>
          <w:sz w:val="22"/>
          <w:szCs w:val="22"/>
        </w:rPr>
        <w:t>/2025</w:t>
      </w:r>
    </w:p>
    <w:p w14:paraId="2ACC111D" w14:textId="77777777" w:rsidR="00606A24" w:rsidRDefault="00606A24" w:rsidP="00606A24">
      <w:pPr>
        <w:rPr>
          <w:rFonts w:ascii="Arial" w:hAnsi="Arial" w:cs="Arial"/>
          <w:bCs/>
          <w:sz w:val="28"/>
          <w:szCs w:val="28"/>
        </w:rPr>
      </w:pPr>
    </w:p>
    <w:p w14:paraId="6C930463" w14:textId="6F9ECA32" w:rsidR="00606A24" w:rsidRPr="00606A24" w:rsidRDefault="00606A24" w:rsidP="00606A24">
      <w:pPr>
        <w:rPr>
          <w:rFonts w:ascii="Arial" w:hAnsi="Arial" w:cs="Arial"/>
          <w:bCs/>
          <w:sz w:val="28"/>
          <w:szCs w:val="28"/>
        </w:rPr>
      </w:pPr>
      <w:r w:rsidRPr="00606A24">
        <w:rPr>
          <w:rFonts w:ascii="Arial" w:hAnsi="Arial" w:cs="Arial"/>
          <w:bCs/>
          <w:sz w:val="28"/>
          <w:szCs w:val="28"/>
        </w:rPr>
        <w:t>Scuola………</w:t>
      </w:r>
      <w:r>
        <w:rPr>
          <w:rFonts w:ascii="Arial" w:hAnsi="Arial" w:cs="Arial"/>
          <w:bCs/>
          <w:sz w:val="28"/>
          <w:szCs w:val="28"/>
        </w:rPr>
        <w:t>……………………</w:t>
      </w:r>
      <w:r w:rsidRPr="00606A24">
        <w:rPr>
          <w:rFonts w:ascii="Arial" w:hAnsi="Arial" w:cs="Arial"/>
          <w:bCs/>
          <w:sz w:val="28"/>
          <w:szCs w:val="28"/>
        </w:rPr>
        <w:t xml:space="preserve"> Plesso……</w:t>
      </w:r>
      <w:r>
        <w:rPr>
          <w:rFonts w:ascii="Arial" w:hAnsi="Arial" w:cs="Arial"/>
          <w:bCs/>
          <w:sz w:val="28"/>
          <w:szCs w:val="28"/>
        </w:rPr>
        <w:t>.......................</w:t>
      </w:r>
    </w:p>
    <w:p w14:paraId="6A68991B" w14:textId="237C31E0" w:rsidR="00EB43CA" w:rsidRPr="00891C07" w:rsidRDefault="00EB43CA">
      <w:pPr>
        <w:spacing w:line="360" w:lineRule="auto"/>
        <w:rPr>
          <w:rFonts w:asciiTheme="majorHAnsi" w:eastAsia="Tahoma" w:hAnsiTheme="majorHAnsi" w:cs="Tahoma"/>
          <w:b/>
          <w:sz w:val="16"/>
          <w:szCs w:val="16"/>
        </w:rPr>
      </w:pPr>
    </w:p>
    <w:p w14:paraId="49C69C84" w14:textId="4C524AD3" w:rsidR="00EB43CA" w:rsidRPr="00891C07" w:rsidRDefault="0044677C">
      <w:pPr>
        <w:spacing w:line="360" w:lineRule="auto"/>
        <w:jc w:val="center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  <w:b/>
          <w:sz w:val="28"/>
          <w:szCs w:val="28"/>
        </w:rPr>
        <w:t xml:space="preserve">Anno scolastico </w:t>
      </w:r>
      <w:proofErr w:type="gramStart"/>
      <w:r>
        <w:rPr>
          <w:rFonts w:asciiTheme="majorHAnsi" w:eastAsia="Tahoma" w:hAnsiTheme="majorHAnsi" w:cs="Tahoma"/>
          <w:b/>
          <w:sz w:val="28"/>
          <w:szCs w:val="28"/>
        </w:rPr>
        <w:t>…….</w:t>
      </w:r>
      <w:proofErr w:type="gramEnd"/>
      <w:r>
        <w:rPr>
          <w:rFonts w:asciiTheme="majorHAnsi" w:eastAsia="Tahoma" w:hAnsiTheme="majorHAnsi" w:cs="Tahoma"/>
          <w:b/>
          <w:sz w:val="28"/>
          <w:szCs w:val="28"/>
        </w:rPr>
        <w:t>. / ……..</w:t>
      </w:r>
    </w:p>
    <w:p w14:paraId="17BEC845" w14:textId="77777777" w:rsidR="00EB43CA" w:rsidRPr="00891C07" w:rsidRDefault="00EB43C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Tahoma" w:hAnsiTheme="majorHAnsi" w:cs="Tahoma"/>
          <w:color w:val="000000"/>
          <w:sz w:val="16"/>
          <w:szCs w:val="16"/>
        </w:rPr>
      </w:pPr>
    </w:p>
    <w:p w14:paraId="0D15B372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 xml:space="preserve">DATI RELATIVI ALL’ALUNNO </w:t>
      </w:r>
    </w:p>
    <w:p w14:paraId="1491CE9E" w14:textId="77777777" w:rsidR="00EB43CA" w:rsidRPr="00891C07" w:rsidRDefault="00EB43CA">
      <w:pPr>
        <w:ind w:left="360"/>
        <w:rPr>
          <w:rFonts w:asciiTheme="majorHAnsi" w:eastAsia="Arial" w:hAnsiTheme="majorHAnsi" w:cs="Arial"/>
          <w:b/>
          <w:sz w:val="28"/>
          <w:szCs w:val="28"/>
        </w:rPr>
      </w:pPr>
    </w:p>
    <w:tbl>
      <w:tblPr>
        <w:tblStyle w:val="a"/>
        <w:tblW w:w="998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523"/>
        <w:gridCol w:w="1134"/>
        <w:gridCol w:w="2999"/>
        <w:gridCol w:w="1821"/>
        <w:gridCol w:w="1508"/>
      </w:tblGrid>
      <w:tr w:rsidR="00EB43CA" w:rsidRPr="00891C07" w14:paraId="784B179A" w14:textId="77777777">
        <w:trPr>
          <w:trHeight w:val="48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051B3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Cognome e nome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12BF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</w:tr>
      <w:tr w:rsidR="00EB43CA" w:rsidRPr="00891C07" w14:paraId="2C1292B4" w14:textId="77777777">
        <w:trPr>
          <w:trHeight w:val="4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57690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Data e luogo di nascita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69D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265EA821" w14:textId="77777777">
        <w:trPr>
          <w:trHeight w:val="4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CF11" w14:textId="5676C688" w:rsidR="00E43C2C" w:rsidRPr="00E43C2C" w:rsidRDefault="00E43C2C">
            <w:pPr>
              <w:rPr>
                <w:rFonts w:asciiTheme="majorHAnsi" w:eastAsia="Tahoma" w:hAnsiTheme="majorHAnsi" w:cs="Tahoma"/>
                <w:b/>
              </w:rPr>
            </w:pPr>
            <w:r>
              <w:rPr>
                <w:rFonts w:asciiTheme="majorHAnsi" w:eastAsia="Tahoma" w:hAnsiTheme="majorHAnsi" w:cs="Tahoma"/>
                <w:b/>
              </w:rPr>
              <w:t>Scuola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AA8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A1DE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Classe: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6F6F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Sez.:</w:t>
            </w:r>
          </w:p>
        </w:tc>
      </w:tr>
      <w:tr w:rsidR="00891C07" w:rsidRPr="00891C07" w14:paraId="3B32E220" w14:textId="77777777">
        <w:trPr>
          <w:trHeight w:val="480"/>
        </w:trPr>
        <w:tc>
          <w:tcPr>
            <w:tcW w:w="9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C5A5" w14:textId="77777777" w:rsidR="00891C07" w:rsidRPr="00891C07" w:rsidRDefault="00891C07" w:rsidP="00891C07">
            <w:pPr>
              <w:pStyle w:val="Elencoacolori-Colore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2C68D0C" w14:textId="01EDDEAD" w:rsidR="00891C07" w:rsidRPr="00891C07" w:rsidRDefault="00891C07" w:rsidP="00891C07">
            <w:pPr>
              <w:pStyle w:val="Elencoacolori-Colore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 xml:space="preserve">  INDIVIDUAZIONE DELLA SITUAZIO</w:t>
            </w:r>
            <w:r w:rsidR="00E43C2C">
              <w:rPr>
                <w:rFonts w:asciiTheme="majorHAnsi" w:hAnsiTheme="majorHAnsi"/>
                <w:b/>
                <w:sz w:val="24"/>
                <w:szCs w:val="24"/>
              </w:rPr>
              <w:t xml:space="preserve">NE </w:t>
            </w:r>
          </w:p>
          <w:p w14:paraId="761E03D6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DA PARTE DI:</w:t>
            </w:r>
          </w:p>
          <w:p w14:paraId="788619F5" w14:textId="1A428F5F" w:rsidR="00891C07" w:rsidRPr="00891C07" w:rsidRDefault="00891C07" w:rsidP="00835208">
            <w:pPr>
              <w:pStyle w:val="Elencoacolori-Colore11"/>
              <w:numPr>
                <w:ilvl w:val="0"/>
                <w:numId w:val="2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SERVIZIO SANITARIO - Diagnosi / Relazione multi professionale:</w:t>
            </w:r>
          </w:p>
          <w:p w14:paraId="4B9EB787" w14:textId="0E304655" w:rsid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________________________________</w:t>
            </w:r>
            <w:r w:rsidR="00E43C2C">
              <w:rPr>
                <w:rFonts w:asciiTheme="majorHAnsi" w:hAnsiTheme="majorHAnsi"/>
                <w:b/>
                <w:sz w:val="24"/>
                <w:szCs w:val="24"/>
              </w:rPr>
              <w:t>________________________</w:t>
            </w:r>
          </w:p>
          <w:p w14:paraId="6D06F13C" w14:textId="426C0BC9" w:rsidR="00E43C2C" w:rsidRDefault="00E43C2C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Tipologia del disturbo _____________________________________</w:t>
            </w:r>
            <w:r w:rsidR="00A6160F">
              <w:rPr>
                <w:rFonts w:asciiTheme="majorHAnsi" w:hAnsiTheme="majorHAnsi"/>
                <w:b/>
                <w:sz w:val="24"/>
                <w:szCs w:val="24"/>
              </w:rPr>
              <w:t>___________</w:t>
            </w:r>
          </w:p>
          <w:p w14:paraId="456D9EC6" w14:textId="40DCFC08" w:rsidR="00E43C2C" w:rsidRDefault="00A6160F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___________________________________________________________________</w:t>
            </w:r>
          </w:p>
          <w:p w14:paraId="0BF89A2E" w14:textId="569F3365" w:rsidR="00A6160F" w:rsidRPr="00891C07" w:rsidRDefault="00A6160F" w:rsidP="00A6160F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Codice ICD</w:t>
            </w:r>
            <w:proofErr w:type="gramStart"/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10:_</w:t>
            </w:r>
            <w:proofErr w:type="gramEnd"/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_______________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_______________________</w:t>
            </w:r>
          </w:p>
          <w:p w14:paraId="78BD84E3" w14:textId="77777777" w:rsidR="00A6160F" w:rsidRPr="00891C07" w:rsidRDefault="00A6160F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2F382B2" w14:textId="77777777" w:rsidR="00891C07" w:rsidRPr="00891C07" w:rsidRDefault="00891C07" w:rsidP="00835208">
            <w:pPr>
              <w:pStyle w:val="Elencoacolori-Colore11"/>
              <w:numPr>
                <w:ilvl w:val="0"/>
                <w:numId w:val="21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(o diagnosi rilasciata da privati, in attesa di ratifica e certificazione da parte del Servizio Sanitario Nazionale)</w:t>
            </w:r>
          </w:p>
          <w:p w14:paraId="0B7F9291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Redatta da: ________________________________in data ___ /___ / ____</w:t>
            </w:r>
          </w:p>
          <w:p w14:paraId="38267767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Aggiornamenti diagnostici: _________________________________________</w:t>
            </w:r>
          </w:p>
          <w:p w14:paraId="36BF8322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Altre relazioni cliniche: ____________________________________________</w:t>
            </w:r>
          </w:p>
          <w:p w14:paraId="326D78E1" w14:textId="77777777" w:rsidR="00891C07" w:rsidRPr="00891C07" w:rsidRDefault="00891C07" w:rsidP="00891C07">
            <w:pPr>
              <w:pStyle w:val="Elencoacolori-Colore11"/>
              <w:rPr>
                <w:rFonts w:asciiTheme="majorHAnsi" w:hAnsiTheme="majorHAnsi"/>
                <w:b/>
                <w:sz w:val="24"/>
                <w:szCs w:val="24"/>
              </w:rPr>
            </w:pPr>
            <w:r w:rsidRPr="00891C07">
              <w:rPr>
                <w:rFonts w:asciiTheme="majorHAnsi" w:hAnsiTheme="majorHAnsi"/>
                <w:b/>
                <w:sz w:val="24"/>
                <w:szCs w:val="24"/>
              </w:rPr>
              <w:t>Interventi riabilitativi: ___________________________________________</w:t>
            </w:r>
          </w:p>
          <w:p w14:paraId="2E6D8923" w14:textId="629FF402" w:rsidR="00891C07" w:rsidRPr="00891C07" w:rsidRDefault="00891C07" w:rsidP="00161E9F">
            <w:pPr>
              <w:pStyle w:val="Elencoacolori-Colore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B43CA" w:rsidRPr="00891C07" w14:paraId="53A40400" w14:textId="77777777">
        <w:trPr>
          <w:trHeight w:val="156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6CA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 xml:space="preserve">Diagnosi specialistica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1</w:t>
            </w:r>
          </w:p>
          <w:p w14:paraId="0EFE52E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" w:hAnsiTheme="majorHAnsi" w:cs="Arial"/>
                <w:sz w:val="32"/>
                <w:szCs w:val="32"/>
              </w:rPr>
              <w:t>□</w:t>
            </w:r>
            <w:r w:rsidRPr="00891C07">
              <w:rPr>
                <w:rFonts w:asciiTheme="majorHAnsi" w:eastAsia="Arial" w:hAnsiTheme="majorHAnsi" w:cs="Arial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</w:rPr>
              <w:t xml:space="preserve">Dislessia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4DBE34E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Disgrafia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1500D12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Disortografia </w:t>
            </w:r>
            <w:r w:rsidRPr="00891C07">
              <w:rPr>
                <w:rFonts w:asciiTheme="majorHAnsi" w:eastAsia="Tahoma" w:hAnsiTheme="majorHAnsi" w:cs="Tahoma"/>
              </w:rPr>
              <w:tab/>
            </w:r>
            <w:r w:rsidRPr="00891C07">
              <w:rPr>
                <w:rFonts w:asciiTheme="majorHAnsi" w:eastAsia="Tahoma" w:hAnsiTheme="majorHAnsi" w:cs="Tahoma"/>
              </w:rPr>
              <w:tab/>
            </w:r>
          </w:p>
          <w:p w14:paraId="5B65487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</w:rPr>
              <w:t xml:space="preserve"> </w:t>
            </w:r>
            <w:proofErr w:type="spellStart"/>
            <w:r w:rsidRPr="00891C07">
              <w:rPr>
                <w:rFonts w:asciiTheme="majorHAnsi" w:eastAsia="Tahoma" w:hAnsiTheme="majorHAnsi" w:cs="Tahoma"/>
              </w:rPr>
              <w:t>Discalculia</w:t>
            </w:r>
            <w:proofErr w:type="spellEnd"/>
          </w:p>
          <w:p w14:paraId="579AFCDD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Altro: ____________________</w:t>
            </w:r>
          </w:p>
          <w:p w14:paraId="0650914D" w14:textId="1BBB71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BE2EA2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E1C" w14:textId="0AFA4316" w:rsidR="00EB43CA" w:rsidRPr="00891C07" w:rsidRDefault="00606A24">
            <w:pPr>
              <w:spacing w:line="360" w:lineRule="auto"/>
              <w:rPr>
                <w:rFonts w:asciiTheme="majorHAnsi" w:eastAsia="Tahoma" w:hAnsiTheme="majorHAnsi" w:cs="Tahoma"/>
              </w:rPr>
            </w:pPr>
            <w:r>
              <w:rPr>
                <w:rFonts w:asciiTheme="majorHAnsi" w:eastAsia="Tahoma" w:hAnsiTheme="majorHAnsi" w:cs="Tahoma"/>
                <w:sz w:val="22"/>
                <w:szCs w:val="22"/>
              </w:rPr>
              <w:t>Diagnosi specialistica p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resentata alla scuola in data ___/___/___</w:t>
            </w:r>
          </w:p>
          <w:p w14:paraId="08E83CB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506E9C3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Diagnosi e trattamenti: _______________________________</w:t>
            </w:r>
          </w:p>
          <w:p w14:paraId="3E6AB78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F0E901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3649DEA5" w14:textId="30AA5B6E" w:rsidR="00EB43CA" w:rsidRPr="00891C07" w:rsidRDefault="00EB43CA">
            <w:pPr>
              <w:spacing w:line="360" w:lineRule="auto"/>
              <w:rPr>
                <w:rFonts w:asciiTheme="majorHAnsi" w:eastAsia="Tahoma" w:hAnsiTheme="majorHAnsi" w:cs="Tahoma"/>
              </w:rPr>
            </w:pPr>
          </w:p>
          <w:p w14:paraId="4FBE53DC" w14:textId="77777777" w:rsidR="00EB43CA" w:rsidRPr="00891C07" w:rsidRDefault="00EB43CA" w:rsidP="00891C07">
            <w:pPr>
              <w:spacing w:line="360" w:lineRule="auto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90D1CFD" w14:textId="77777777">
        <w:trPr>
          <w:trHeight w:val="38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F1D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Informazioni dalla famiglia:</w:t>
            </w:r>
          </w:p>
          <w:p w14:paraId="15F9E095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 xml:space="preserve">Aspetti emotivo- affettivo- motivazionali </w:t>
            </w:r>
          </w:p>
          <w:p w14:paraId="2E296DD3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0C4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Relazionalità con compagni/adulti:</w:t>
            </w:r>
          </w:p>
          <w:p w14:paraId="3A4DA980" w14:textId="133A876D" w:rsidR="00EB43CA" w:rsidRPr="00891C07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sa relazionarsi/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interagire:</w:t>
            </w:r>
            <w:r w:rsidR="001B7112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si          no   </w:t>
            </w:r>
          </w:p>
          <w:p w14:paraId="506C5A75" w14:textId="72ED3E6C" w:rsidR="00EB43CA" w:rsidRPr="00891C07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partecipa agli scambi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comunicativi: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si        no   </w:t>
            </w:r>
          </w:p>
          <w:p w14:paraId="67D714DE" w14:textId="77777777" w:rsidR="00EB43CA" w:rsidRPr="00891C07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414864B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Approccio agli impegni scolastici:</w:t>
            </w:r>
          </w:p>
          <w:p w14:paraId="114D6335" w14:textId="77777777" w:rsidR="00EB43CA" w:rsidRPr="00891C07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è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autonomo: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   no   </w:t>
            </w:r>
          </w:p>
          <w:p w14:paraId="60E392BD" w14:textId="77777777" w:rsidR="00EB43CA" w:rsidRPr="00891C07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necessità di azioni di supporto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 :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 si       no   </w:t>
            </w:r>
          </w:p>
          <w:p w14:paraId="15813621" w14:textId="77777777" w:rsidR="00EB43CA" w:rsidRPr="00891C07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19063ED2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Capacità organizzative:</w:t>
            </w:r>
          </w:p>
          <w:p w14:paraId="1FA4C5EC" w14:textId="77777777" w:rsidR="00EB43CA" w:rsidRPr="00891C07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gestirsi da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solo: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0F49BB17" w14:textId="77777777" w:rsidR="00EB43CA" w:rsidRPr="00891C07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gestire il materiale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scolastico: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1A9B185B" w14:textId="047D94DF" w:rsidR="00EB43CA" w:rsidRPr="00891C07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sa organizzare un piano di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lavoro:   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4B021AF9" w14:textId="77777777" w:rsidR="00EB43CA" w:rsidRPr="00891C07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</w:t>
            </w:r>
          </w:p>
          <w:p w14:paraId="2AD199F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Consapevolezza delle proprie difficoltà:</w:t>
            </w:r>
          </w:p>
          <w:p w14:paraId="460CC54A" w14:textId="00174885" w:rsidR="00EB43CA" w:rsidRPr="006F42D1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 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parla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:   </w:t>
            </w:r>
            <w:proofErr w:type="gramEnd"/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si       no   </w:t>
            </w:r>
          </w:p>
          <w:p w14:paraId="72F98DEF" w14:textId="336335E4" w:rsidR="00EB43CA" w:rsidRPr="006F42D1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le </w:t>
            </w:r>
            <w:proofErr w:type="gramStart"/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accetta:   </w:t>
            </w:r>
            <w:proofErr w:type="gramEnd"/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  </w:t>
            </w:r>
            <w:r w:rsid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 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6AC6F2CC" w14:textId="4C7A77B9" w:rsidR="00EB43CA" w:rsidRPr="006F42D1" w:rsidRDefault="00980148" w:rsidP="00835208">
            <w:pPr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</w:rPr>
            </w:pP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elude il </w:t>
            </w:r>
            <w:proofErr w:type="gramStart"/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problema:   </w:t>
            </w:r>
            <w:proofErr w:type="gramEnd"/>
            <w:r w:rsidR="006F42D1"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  <w:r w:rsidRPr="006F42D1">
              <w:rPr>
                <w:rFonts w:asciiTheme="majorHAnsi" w:eastAsia="Tahoma" w:hAnsiTheme="majorHAnsi" w:cs="Tahoma"/>
                <w:sz w:val="22"/>
                <w:szCs w:val="22"/>
              </w:rPr>
              <w:t xml:space="preserve">  si       no   </w:t>
            </w:r>
          </w:p>
          <w:p w14:paraId="6D5D686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Altro: _____________________________________________</w:t>
            </w:r>
          </w:p>
          <w:p w14:paraId="337A3D36" w14:textId="6BC740CF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  <w:r w:rsidR="00606A24">
              <w:rPr>
                <w:rFonts w:asciiTheme="majorHAnsi" w:eastAsia="Tahoma" w:hAnsiTheme="majorHAnsi" w:cs="Tahoma"/>
                <w:sz w:val="22"/>
                <w:szCs w:val="22"/>
              </w:rPr>
              <w:t>________________________</w:t>
            </w:r>
          </w:p>
          <w:p w14:paraId="738B10B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5599A2B" w14:textId="77777777">
        <w:trPr>
          <w:trHeight w:val="5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EDF3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 xml:space="preserve">Caratteristiche del percorso didattico pregresso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2</w:t>
            </w:r>
          </w:p>
          <w:p w14:paraId="623E6D86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 xml:space="preserve">Documentazione del percorso scolastico pregresso, ripetenze, colloquio e\o </w:t>
            </w: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lastRenderedPageBreak/>
              <w:t>informazioni desunte da griglie osservative (continuità con ordini o classi precedenti di scuola)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9D4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929657B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7427199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B0DA40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__________________________________________________</w:t>
            </w:r>
          </w:p>
          <w:p w14:paraId="75596E6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02EEA1B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7BFD4F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6EBE44D1" w14:textId="77777777">
        <w:trPr>
          <w:trHeight w:val="40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C21F6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 xml:space="preserve">Altre osservazioni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3</w:t>
            </w:r>
          </w:p>
          <w:p w14:paraId="3A2FB901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Rilevazione delle specifiche difficoltà che l’alunno presenta e dei suoi punti di forza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1EA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B79A47D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4A8359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141D989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3D9FBB4F" w14:textId="03470174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</w:t>
            </w:r>
          </w:p>
          <w:p w14:paraId="33E18BD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</w:tbl>
    <w:p w14:paraId="1462E8FC" w14:textId="77777777" w:rsidR="00EB43CA" w:rsidRPr="00891C07" w:rsidRDefault="00980148">
      <w:pPr>
        <w:jc w:val="both"/>
        <w:rPr>
          <w:rFonts w:asciiTheme="majorHAnsi" w:eastAsia="Tahoma" w:hAnsiTheme="majorHAnsi" w:cs="Tahoma"/>
          <w:b/>
          <w:sz w:val="18"/>
          <w:szCs w:val="18"/>
          <w:u w:val="single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 xml:space="preserve">Note </w:t>
      </w:r>
    </w:p>
    <w:p w14:paraId="3190C41E" w14:textId="77777777" w:rsidR="00EB43CA" w:rsidRPr="00891C07" w:rsidRDefault="00980148" w:rsidP="00835208">
      <w:pPr>
        <w:numPr>
          <w:ilvl w:val="0"/>
          <w:numId w:val="8"/>
        </w:numPr>
        <w:ind w:left="284" w:hanging="284"/>
        <w:jc w:val="both"/>
        <w:rPr>
          <w:rFonts w:asciiTheme="majorHAnsi" w:eastAsia="Tahoma" w:hAnsiTheme="majorHAnsi" w:cs="Tahoma"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Informazioni ricavabili da diagnosi e/o colloqui con lo specialista.</w:t>
      </w:r>
    </w:p>
    <w:p w14:paraId="19C0920F" w14:textId="77777777" w:rsidR="00EB43CA" w:rsidRPr="00891C07" w:rsidRDefault="00980148">
      <w:pPr>
        <w:tabs>
          <w:tab w:val="left" w:pos="284"/>
        </w:tabs>
        <w:ind w:left="284" w:hanging="284"/>
        <w:jc w:val="both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2.</w:t>
      </w:r>
      <w:r w:rsidRPr="00891C07">
        <w:rPr>
          <w:rFonts w:asciiTheme="majorHAnsi" w:eastAsia="Tahoma" w:hAnsiTheme="majorHAnsi" w:cs="Tahoma"/>
          <w:i/>
          <w:sz w:val="18"/>
          <w:szCs w:val="18"/>
        </w:rPr>
        <w:tab/>
        <w:t>Documentazione del percorso scolastico pregresso mediante relazioni relative ai cicli precedenti.</w:t>
      </w:r>
    </w:p>
    <w:p w14:paraId="0BB01727" w14:textId="77777777" w:rsidR="00EB43CA" w:rsidRPr="00891C07" w:rsidRDefault="00980148">
      <w:pPr>
        <w:tabs>
          <w:tab w:val="left" w:pos="284"/>
        </w:tabs>
        <w:ind w:left="284" w:hanging="284"/>
        <w:jc w:val="both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3. Rilevazione delle specifiche difficoltà che l’alunno presenta; segnalazione dei suoi punti di fragilità o di forza: interessi, predisposizioni e abilità particolari in determinate aree disciplinari.</w:t>
      </w:r>
    </w:p>
    <w:p w14:paraId="7D74F481" w14:textId="77777777" w:rsidR="00EB43CA" w:rsidRPr="00891C07" w:rsidRDefault="00EB43CA">
      <w:pPr>
        <w:jc w:val="both"/>
        <w:rPr>
          <w:rFonts w:asciiTheme="majorHAnsi" w:eastAsia="Tahoma" w:hAnsiTheme="majorHAnsi" w:cs="Tahoma"/>
          <w:i/>
          <w:sz w:val="22"/>
          <w:szCs w:val="22"/>
        </w:rPr>
      </w:pPr>
    </w:p>
    <w:p w14:paraId="0AD4E1B1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 xml:space="preserve">DESCRIZIONI DEL FUNZIONAMENTO DELLE ABILITA’ STRUMENTALI </w:t>
      </w:r>
    </w:p>
    <w:p w14:paraId="23E2FB46" w14:textId="77777777" w:rsidR="00EB43CA" w:rsidRPr="00891C07" w:rsidRDefault="00EB43CA">
      <w:pPr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0"/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685"/>
      </w:tblGrid>
      <w:tr w:rsidR="00EB43CA" w:rsidRPr="00891C07" w14:paraId="2FE25C31" w14:textId="77777777">
        <w:tc>
          <w:tcPr>
            <w:tcW w:w="2694" w:type="dxa"/>
            <w:vMerge w:val="restart"/>
          </w:tcPr>
          <w:p w14:paraId="55CE7A34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Lettura</w:t>
            </w:r>
          </w:p>
          <w:p w14:paraId="6D330B8F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(Velocità, correttezza, comprensione)</w:t>
            </w:r>
          </w:p>
          <w:p w14:paraId="5A4F51A7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  <w:p w14:paraId="2FFC524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3544" w:type="dxa"/>
            <w:shd w:val="clear" w:color="auto" w:fill="D0CECE"/>
          </w:tcPr>
          <w:p w14:paraId="7DEE3D9E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37BEDAF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38576C9C" w14:textId="77777777">
        <w:tc>
          <w:tcPr>
            <w:tcW w:w="2694" w:type="dxa"/>
            <w:vMerge/>
          </w:tcPr>
          <w:p w14:paraId="19F79B52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</w:tcPr>
          <w:p w14:paraId="4B0E5242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  <w:p w14:paraId="7F769406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319B986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CEEE93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4761B9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20DE95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___________________________________________________________________________</w:t>
            </w:r>
          </w:p>
          <w:p w14:paraId="6ABE33B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DD36774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2348171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3569DA6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CEABBB9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</w:tc>
        <w:tc>
          <w:tcPr>
            <w:tcW w:w="3685" w:type="dxa"/>
          </w:tcPr>
          <w:p w14:paraId="0430A0EC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Velocità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589A22D3" w14:textId="0CC7A35A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Molto lenta</w:t>
            </w:r>
          </w:p>
          <w:p w14:paraId="2C36CF1F" w14:textId="258DC77E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Lenta</w:t>
            </w:r>
          </w:p>
          <w:p w14:paraId="4DB4A344" w14:textId="3E9EAEAA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Scorrevole</w:t>
            </w:r>
          </w:p>
          <w:p w14:paraId="25E83ABA" w14:textId="77777777" w:rsidR="00EB43CA" w:rsidRPr="00891C07" w:rsidRDefault="00980148" w:rsidP="000477B4">
            <w:pPr>
              <w:spacing w:line="360" w:lineRule="auto"/>
              <w:ind w:left="125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Correttezza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78CBDDDC" w14:textId="77777777" w:rsidR="000477B4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Adeguata</w:t>
            </w:r>
          </w:p>
          <w:p w14:paraId="7C40FDF5" w14:textId="7A90946A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>
              <w:rPr>
                <w:rFonts w:asciiTheme="majorHAnsi" w:eastAsia="Tahoma" w:hAnsiTheme="majorHAnsi" w:cs="Tahoma"/>
                <w:sz w:val="22"/>
                <w:szCs w:val="22"/>
              </w:rPr>
              <w:t xml:space="preserve">Non </w:t>
            </w:r>
            <w:r w:rsidR="006F1D0D">
              <w:rPr>
                <w:rFonts w:asciiTheme="majorHAnsi" w:eastAsia="Tahoma" w:hAnsiTheme="majorHAnsi" w:cs="Tahoma"/>
                <w:sz w:val="22"/>
                <w:szCs w:val="22"/>
              </w:rPr>
              <w:t>adeguata</w:t>
            </w:r>
          </w:p>
          <w:p w14:paraId="645B98DD" w14:textId="77777777" w:rsidR="00EB43CA" w:rsidRPr="00891C07" w:rsidRDefault="00980148" w:rsidP="000477B4">
            <w:pPr>
              <w:spacing w:line="360" w:lineRule="auto"/>
              <w:ind w:left="125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Comprensione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:</w:t>
            </w:r>
          </w:p>
          <w:p w14:paraId="29042FAD" w14:textId="1D95A19D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Scarsa</w:t>
            </w:r>
          </w:p>
          <w:p w14:paraId="20A5CE13" w14:textId="367362FA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Essenziale</w:t>
            </w:r>
          </w:p>
          <w:p w14:paraId="13DF7AA8" w14:textId="1A851238" w:rsidR="00EB43CA" w:rsidRPr="00891C07" w:rsidRDefault="000477B4" w:rsidP="000477B4">
            <w:pPr>
              <w:spacing w:line="360" w:lineRule="auto"/>
              <w:ind w:left="125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Globale</w:t>
            </w:r>
          </w:p>
          <w:p w14:paraId="7F714B01" w14:textId="283377DD" w:rsidR="000477B4" w:rsidRPr="00CE378F" w:rsidRDefault="006F1D0D" w:rsidP="000477B4">
            <w:pPr>
              <w:spacing w:line="360" w:lineRule="auto"/>
              <w:rPr>
                <w:rFonts w:asciiTheme="majorHAnsi" w:eastAsia="Tahoma" w:hAnsiTheme="majorHAnsi" w:cs="Tahoma"/>
                <w:sz w:val="22"/>
                <w:szCs w:val="22"/>
              </w:rPr>
            </w:pP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 </w:t>
            </w:r>
            <w:r w:rsidR="000477B4"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="000477B4"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Completa-analitica</w:t>
            </w:r>
          </w:p>
        </w:tc>
      </w:tr>
      <w:tr w:rsidR="00EB43CA" w:rsidRPr="00891C07" w14:paraId="793B94D4" w14:textId="77777777">
        <w:tc>
          <w:tcPr>
            <w:tcW w:w="2694" w:type="dxa"/>
            <w:vMerge w:val="restart"/>
          </w:tcPr>
          <w:p w14:paraId="0CEE7145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Scrittura</w:t>
            </w:r>
          </w:p>
          <w:p w14:paraId="327C1A51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 xml:space="preserve">(tipologia di </w:t>
            </w:r>
            <w:proofErr w:type="gramStart"/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errori,  grafia</w:t>
            </w:r>
            <w:proofErr w:type="gramEnd"/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, produzione testi: ideazione, stesura, revisione)</w:t>
            </w:r>
          </w:p>
          <w:p w14:paraId="5E0A5C62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0CECE"/>
          </w:tcPr>
          <w:p w14:paraId="4E86F5F7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2A96E0D2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1804CB14" w14:textId="77777777">
        <w:tc>
          <w:tcPr>
            <w:tcW w:w="2694" w:type="dxa"/>
            <w:vMerge/>
          </w:tcPr>
          <w:p w14:paraId="7DC98039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</w:tcPr>
          <w:p w14:paraId="36490A9C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Grafia</w:t>
            </w:r>
          </w:p>
          <w:p w14:paraId="2B28DEE9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9FC5B1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140A33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lastRenderedPageBreak/>
              <w:t>_________________________</w:t>
            </w:r>
          </w:p>
          <w:p w14:paraId="67C2E8A5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B63F67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4F2AB4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CA205F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ECC4EB2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</w:t>
            </w:r>
          </w:p>
          <w:p w14:paraId="1EF3B458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Difficoltà disortografiche</w:t>
            </w:r>
          </w:p>
          <w:p w14:paraId="065A57D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2E935C3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7C06570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B004D3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59FBE9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C5F0E0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5AB0434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CCD25E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53478D9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90CD39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C1EB2A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0B9A117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C65CE10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Produzione</w:t>
            </w:r>
          </w:p>
          <w:p w14:paraId="789F2C6D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D785207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BEF96E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17D1D3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7D7C0F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B13B89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E9CB33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C955B9E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8E88D2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C7CA37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54987EF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794CEA41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6C3B5D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D2437F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lastRenderedPageBreak/>
              <w:t>_________________________</w:t>
            </w:r>
          </w:p>
          <w:p w14:paraId="2183314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1056BA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7FF7B67" w14:textId="77777777" w:rsidR="00EB43CA" w:rsidRPr="00891C07" w:rsidRDefault="00EB43CA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</w:p>
        </w:tc>
        <w:tc>
          <w:tcPr>
            <w:tcW w:w="3685" w:type="dxa"/>
          </w:tcPr>
          <w:p w14:paraId="6F2DC574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lastRenderedPageBreak/>
              <w:t>Grafia</w:t>
            </w:r>
          </w:p>
          <w:p w14:paraId="49FCE555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lenta</w:t>
            </w:r>
          </w:p>
          <w:p w14:paraId="05F6C0D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lastRenderedPageBreak/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normale</w:t>
            </w:r>
          </w:p>
          <w:p w14:paraId="66503B69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veloce </w:t>
            </w:r>
          </w:p>
          <w:p w14:paraId="2F04266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solo in stampato maiuscolo</w:t>
            </w:r>
          </w:p>
          <w:p w14:paraId="4D420F8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leggibile</w:t>
            </w:r>
          </w:p>
          <w:p w14:paraId="7A5AFDF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non leggibile</w:t>
            </w:r>
          </w:p>
          <w:p w14:paraId="0FCDEEF6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Difficoltà disortografiche</w:t>
            </w:r>
          </w:p>
          <w:p w14:paraId="6A54FB2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6"/>
                <w:szCs w:val="36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fonologici (omissioni, sostituzioni, omissioni/aggiunte, inversioni, scambio grafemi b-p, b-d, f-v, r-l, q-p, a-e)</w:t>
            </w:r>
          </w:p>
          <w:p w14:paraId="5933F25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non fonologici (fusioni illegali, raddoppiamenti, accenti, scambio di grafema omofono, non omografo)</w:t>
            </w:r>
          </w:p>
          <w:p w14:paraId="38E3DD8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6"/>
                <w:szCs w:val="36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fonetici (scambio di suoni, inversioni, migrazioni, omissioni, inserzioni, …)</w:t>
            </w:r>
          </w:p>
          <w:p w14:paraId="18B63E31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  <w:i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</w:rPr>
              <w:t>Produzione</w:t>
            </w:r>
          </w:p>
          <w:p w14:paraId="227C8F7B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a comporre testi (personali, descrittivi, narrativi, argomentativi</w:t>
            </w:r>
          </w:p>
          <w:p w14:paraId="51431B3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seguire la dettatura</w:t>
            </w:r>
          </w:p>
          <w:p w14:paraId="1679052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copia (lavagna/testo o testo/testo, …)</w:t>
            </w:r>
          </w:p>
          <w:p w14:paraId="3BC649CF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grammaticali e sintattiche</w:t>
            </w:r>
          </w:p>
          <w:p w14:paraId="410A51FB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problemi di lentezza nello scrivere</w:t>
            </w:r>
          </w:p>
          <w:p w14:paraId="5BB43B98" w14:textId="77777777" w:rsidR="00EB43CA" w:rsidRDefault="00980148">
            <w:pPr>
              <w:spacing w:line="360" w:lineRule="auto"/>
              <w:rPr>
                <w:rFonts w:asciiTheme="majorHAnsi" w:eastAsia="Tahoma" w:hAnsiTheme="majorHAnsi" w:cs="Tahoma"/>
                <w:sz w:val="22"/>
                <w:szCs w:val="22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problemi di realizzazione e regolarità del tratto grafico</w:t>
            </w:r>
          </w:p>
          <w:p w14:paraId="43F7E479" w14:textId="7CCC9F0C" w:rsidR="003C5E9A" w:rsidRPr="00891C07" w:rsidRDefault="003C5E9A">
            <w:pPr>
              <w:spacing w:line="360" w:lineRule="auto"/>
              <w:rPr>
                <w:rFonts w:asciiTheme="majorHAnsi" w:eastAsia="Tahoma" w:hAnsiTheme="majorHAnsi" w:cs="Tahoma"/>
              </w:rPr>
            </w:pPr>
            <w:r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 xml:space="preserve">  </w:t>
            </w: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>
              <w:rPr>
                <w:rFonts w:asciiTheme="majorHAnsi" w:eastAsia="Tahoma" w:hAnsiTheme="majorHAnsi" w:cs="Tahoma"/>
                <w:sz w:val="22"/>
                <w:szCs w:val="22"/>
              </w:rPr>
              <w:t>buona</w:t>
            </w:r>
          </w:p>
        </w:tc>
      </w:tr>
      <w:tr w:rsidR="00EB43CA" w:rsidRPr="00891C07" w14:paraId="67999EFC" w14:textId="77777777">
        <w:tc>
          <w:tcPr>
            <w:tcW w:w="2694" w:type="dxa"/>
            <w:vMerge w:val="restart"/>
          </w:tcPr>
          <w:p w14:paraId="0AEF7EEF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>Calcolo</w:t>
            </w:r>
            <w:r w:rsidRPr="00891C07">
              <w:rPr>
                <w:rFonts w:asciiTheme="majorHAnsi" w:eastAsia="Tahoma" w:hAnsiTheme="majorHAnsi" w:cs="Tahoma"/>
                <w:b/>
                <w:sz w:val="16"/>
                <w:szCs w:val="16"/>
              </w:rPr>
              <w:t xml:space="preserve">  </w:t>
            </w:r>
          </w:p>
          <w:p w14:paraId="20E540F0" w14:textId="77777777" w:rsidR="00EB43CA" w:rsidRPr="00891C07" w:rsidRDefault="00980148">
            <w:pPr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(accuratezza e velocità nel calcolo a mente e scritto)</w:t>
            </w:r>
          </w:p>
          <w:p w14:paraId="15F8EDD0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  <w:p w14:paraId="09C8080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3544" w:type="dxa"/>
            <w:shd w:val="clear" w:color="auto" w:fill="D0CECE"/>
          </w:tcPr>
          <w:p w14:paraId="59E7ADC2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2801C970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6803D1E8" w14:textId="77777777">
        <w:tc>
          <w:tcPr>
            <w:tcW w:w="2694" w:type="dxa"/>
            <w:vMerge/>
          </w:tcPr>
          <w:p w14:paraId="0B750676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</w:tcPr>
          <w:p w14:paraId="23859956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5758421F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FED7CD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4DB65A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FD782D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9C2933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</w:t>
            </w:r>
          </w:p>
          <w:p w14:paraId="7897B385" w14:textId="77777777" w:rsidR="00EB43CA" w:rsidRPr="00891C07" w:rsidRDefault="00980148">
            <w:pPr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ECEFB23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5855771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77848E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1C92220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</w:tc>
        <w:tc>
          <w:tcPr>
            <w:tcW w:w="3685" w:type="dxa"/>
          </w:tcPr>
          <w:p w14:paraId="2D31664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ragionamento logico</w:t>
            </w:r>
          </w:p>
          <w:p w14:paraId="5B2C860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errori di processamento numerico (difficoltà nel leggere e scrivere i numeri, negli aspetti cardinali e ordinali e nella   corrispondenza tra numero e quantità)</w:t>
            </w:r>
          </w:p>
          <w:p w14:paraId="561FBB0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di uso degli algoritmi di base del calcolo (scritto e a mente)</w:t>
            </w:r>
          </w:p>
          <w:p w14:paraId="1A55C8C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scarsa comprensione del testo in un problema</w:t>
            </w:r>
          </w:p>
        </w:tc>
      </w:tr>
      <w:tr w:rsidR="00EB43CA" w:rsidRPr="00891C07" w14:paraId="0F036517" w14:textId="77777777">
        <w:tc>
          <w:tcPr>
            <w:tcW w:w="2694" w:type="dxa"/>
            <w:vMerge w:val="restart"/>
          </w:tcPr>
          <w:p w14:paraId="75988ECA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 xml:space="preserve">Proprietà linguistica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shd w:val="clear" w:color="auto" w:fill="D0CECE"/>
          </w:tcPr>
          <w:p w14:paraId="78AACF98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Diagnosi</w:t>
            </w:r>
          </w:p>
        </w:tc>
        <w:tc>
          <w:tcPr>
            <w:tcW w:w="3685" w:type="dxa"/>
            <w:shd w:val="clear" w:color="auto" w:fill="D0CECE"/>
          </w:tcPr>
          <w:p w14:paraId="4BEAEFEE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Osservazione</w:t>
            </w:r>
          </w:p>
        </w:tc>
      </w:tr>
      <w:tr w:rsidR="00EB43CA" w:rsidRPr="00891C07" w14:paraId="239FA4C0" w14:textId="77777777">
        <w:tc>
          <w:tcPr>
            <w:tcW w:w="2694" w:type="dxa"/>
            <w:vMerge/>
          </w:tcPr>
          <w:p w14:paraId="1049DEDA" w14:textId="77777777" w:rsidR="00EB43CA" w:rsidRPr="00891C07" w:rsidRDefault="00EB4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ahoma" w:hAnsiTheme="majorHAnsi" w:cs="Tahoma"/>
                <w:b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7CF70D36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2CC2BD6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45E95B7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4666A14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08003B30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</w:tc>
        <w:tc>
          <w:tcPr>
            <w:tcW w:w="3685" w:type="dxa"/>
          </w:tcPr>
          <w:p w14:paraId="0BEB639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esposizione orale e di organizzazione del discorso</w:t>
            </w:r>
          </w:p>
          <w:p w14:paraId="6057CEA6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 riassumere dati ed argomenti</w:t>
            </w:r>
          </w:p>
        </w:tc>
      </w:tr>
      <w:tr w:rsidR="00EB43CA" w:rsidRPr="00891C07" w14:paraId="56371858" w14:textId="77777777">
        <w:tc>
          <w:tcPr>
            <w:tcW w:w="2694" w:type="dxa"/>
          </w:tcPr>
          <w:p w14:paraId="3E80298D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t>Lingue straniere</w:t>
            </w:r>
          </w:p>
          <w:p w14:paraId="55C6CADB" w14:textId="77777777" w:rsidR="00EB43CA" w:rsidRPr="00891C07" w:rsidRDefault="00EB43CA">
            <w:pPr>
              <w:rPr>
                <w:rFonts w:asciiTheme="majorHAnsi" w:eastAsia="Tahoma" w:hAnsiTheme="majorHAnsi" w:cs="Tahoma"/>
                <w:i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46611C15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i/>
              </w:rPr>
            </w:pPr>
          </w:p>
          <w:p w14:paraId="167F3A62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9EF728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62099655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24D92D4C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</w:t>
            </w:r>
          </w:p>
          <w:p w14:paraId="3AAB7E19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___________________________________________________________________________</w:t>
            </w:r>
          </w:p>
          <w:p w14:paraId="6011557A" w14:textId="77777777" w:rsidR="00EB43CA" w:rsidRPr="00891C07" w:rsidRDefault="00980148">
            <w:pPr>
              <w:spacing w:line="360" w:lineRule="auto"/>
              <w:jc w:val="center"/>
              <w:rPr>
                <w:rFonts w:asciiTheme="majorHAnsi" w:eastAsia="Tahoma" w:hAnsiTheme="majorHAnsi" w:cs="Tahoma"/>
                <w:i/>
              </w:rPr>
            </w:pPr>
            <w:r w:rsidRPr="00891C07">
              <w:rPr>
                <w:rFonts w:asciiTheme="majorHAnsi" w:eastAsia="Tahoma" w:hAnsiTheme="majorHAnsi" w:cs="Tahoma"/>
              </w:rPr>
              <w:t>___________________________________________________________________________</w:t>
            </w:r>
          </w:p>
        </w:tc>
        <w:tc>
          <w:tcPr>
            <w:tcW w:w="3685" w:type="dxa"/>
          </w:tcPr>
          <w:p w14:paraId="140925B4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pronuncia</w:t>
            </w:r>
          </w:p>
          <w:p w14:paraId="3DF831F3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nella scrittura</w:t>
            </w:r>
          </w:p>
          <w:p w14:paraId="75A0FCA8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difficoltà acquisizione nuovo lessico</w:t>
            </w: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 </w:t>
            </w:r>
          </w:p>
          <w:p w14:paraId="3C09C0E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Notevoli differenze tra comprensione del testo scritto e orale</w:t>
            </w:r>
          </w:p>
          <w:p w14:paraId="5D39375A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Notevoli differenze tra produzione del testo scritto e orale</w:t>
            </w:r>
          </w:p>
          <w:p w14:paraId="770D59B3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  <w:sz w:val="32"/>
                <w:szCs w:val="32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Altro _____________________</w:t>
            </w:r>
          </w:p>
        </w:tc>
      </w:tr>
      <w:tr w:rsidR="00EB43CA" w:rsidRPr="00891C07" w14:paraId="55AC3691" w14:textId="77777777">
        <w:tc>
          <w:tcPr>
            <w:tcW w:w="2694" w:type="dxa"/>
            <w:tcBorders>
              <w:right w:val="single" w:sz="4" w:space="0" w:color="000000"/>
            </w:tcBorders>
          </w:tcPr>
          <w:p w14:paraId="1AADCC9A" w14:textId="77777777" w:rsidR="00EB43CA" w:rsidRPr="00891C07" w:rsidRDefault="00980148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  <w:r w:rsidRPr="00891C07">
              <w:rPr>
                <w:rFonts w:asciiTheme="majorHAnsi" w:eastAsia="Tahoma" w:hAnsiTheme="majorHAnsi" w:cs="Tahoma"/>
                <w:b/>
              </w:rPr>
              <w:lastRenderedPageBreak/>
              <w:t xml:space="preserve">Altri disturbi associati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 xml:space="preserve"> </w:t>
            </w:r>
          </w:p>
          <w:p w14:paraId="188EE140" w14:textId="77777777" w:rsidR="00EB43CA" w:rsidRPr="00891C07" w:rsidRDefault="00EB43CA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</w:p>
          <w:p w14:paraId="3C641BA8" w14:textId="77777777" w:rsidR="00EB43CA" w:rsidRPr="00891C07" w:rsidRDefault="00EB43CA">
            <w:pPr>
              <w:rPr>
                <w:rFonts w:asciiTheme="majorHAnsi" w:eastAsia="Tahoma" w:hAnsiTheme="majorHAnsi" w:cs="Tahoma"/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D9D7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Eventuali disturbi nell'area motorio-prassica: </w:t>
            </w:r>
          </w:p>
          <w:p w14:paraId="1502F6D5" w14:textId="77777777" w:rsidR="00EB43CA" w:rsidRPr="00891C07" w:rsidRDefault="00980148" w:rsidP="00835208">
            <w:pPr>
              <w:numPr>
                <w:ilvl w:val="0"/>
                <w:numId w:val="12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esecuzione</w:t>
            </w:r>
          </w:p>
          <w:p w14:paraId="2DC4082C" w14:textId="77777777" w:rsidR="00EB43CA" w:rsidRPr="00891C07" w:rsidRDefault="00980148" w:rsidP="00835208">
            <w:pPr>
              <w:numPr>
                <w:ilvl w:val="0"/>
                <w:numId w:val="12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pianificazione</w:t>
            </w:r>
          </w:p>
          <w:p w14:paraId="547A3BB4" w14:textId="77777777" w:rsidR="00EB43CA" w:rsidRPr="00891C07" w:rsidRDefault="00980148" w:rsidP="00835208">
            <w:pPr>
              <w:numPr>
                <w:ilvl w:val="0"/>
                <w:numId w:val="12"/>
              </w:numPr>
              <w:spacing w:line="360" w:lineRule="auto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di programmazione e progettazione</w:t>
            </w:r>
          </w:p>
          <w:p w14:paraId="70513950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Ulteriori disturbi associati: _________________________________</w:t>
            </w:r>
          </w:p>
          <w:p w14:paraId="7710927E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</w:t>
            </w:r>
          </w:p>
          <w:p w14:paraId="51D0E349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Bilinguismo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  <w:vertAlign w:val="subscript"/>
              </w:rPr>
              <w:t>1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o Italiano L2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  <w:vertAlign w:val="subscript"/>
              </w:rPr>
              <w:t>2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:    si  /  no   </w:t>
            </w:r>
          </w:p>
        </w:tc>
      </w:tr>
    </w:tbl>
    <w:p w14:paraId="4AB64AB7" w14:textId="77777777" w:rsidR="00EB43CA" w:rsidRPr="00891C07" w:rsidRDefault="00980148">
      <w:pPr>
        <w:tabs>
          <w:tab w:val="left" w:pos="876"/>
        </w:tabs>
        <w:jc w:val="both"/>
        <w:rPr>
          <w:rFonts w:asciiTheme="majorHAnsi" w:eastAsia="Tahoma" w:hAnsiTheme="majorHAnsi" w:cs="Tahoma"/>
          <w:b/>
          <w:sz w:val="18"/>
          <w:szCs w:val="18"/>
          <w:u w:val="single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>Note:</w:t>
      </w:r>
    </w:p>
    <w:p w14:paraId="4E5D39DA" w14:textId="77777777" w:rsidR="00EB43CA" w:rsidRPr="00891C07" w:rsidRDefault="00980148" w:rsidP="00835208">
      <w:pPr>
        <w:numPr>
          <w:ilvl w:val="0"/>
          <w:numId w:val="17"/>
        </w:numPr>
        <w:jc w:val="both"/>
        <w:rPr>
          <w:rFonts w:asciiTheme="majorHAnsi" w:eastAsia="Tahoma" w:hAnsiTheme="majorHAnsi" w:cs="Tahoma"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Capacità di esprimersi in due lingue nella vita quotidiana;</w:t>
      </w:r>
    </w:p>
    <w:p w14:paraId="69814532" w14:textId="77777777" w:rsidR="00EB43CA" w:rsidRPr="00891C07" w:rsidRDefault="00980148" w:rsidP="00835208">
      <w:pPr>
        <w:numPr>
          <w:ilvl w:val="0"/>
          <w:numId w:val="17"/>
        </w:numPr>
        <w:jc w:val="both"/>
        <w:rPr>
          <w:rFonts w:asciiTheme="majorHAnsi" w:eastAsia="Tahoma" w:hAnsiTheme="majorHAnsi" w:cs="Tahoma"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Alunni stranieri.</w:t>
      </w:r>
    </w:p>
    <w:p w14:paraId="1F4889AD" w14:textId="77777777" w:rsidR="00EB43CA" w:rsidRPr="00891C07" w:rsidRDefault="00EB43CA">
      <w:pPr>
        <w:ind w:left="360"/>
        <w:rPr>
          <w:rFonts w:asciiTheme="majorHAnsi" w:eastAsia="Tahoma" w:hAnsiTheme="majorHAnsi" w:cs="Tahoma"/>
          <w:i/>
          <w:sz w:val="22"/>
          <w:szCs w:val="22"/>
        </w:rPr>
      </w:pPr>
    </w:p>
    <w:p w14:paraId="3CD664A6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CARATTERISTICHE COMPORTAMENTALI</w:t>
      </w:r>
    </w:p>
    <w:p w14:paraId="07E013FE" w14:textId="77777777" w:rsidR="00EB43CA" w:rsidRPr="00891C07" w:rsidRDefault="00EB43CA">
      <w:pPr>
        <w:ind w:left="360"/>
        <w:rPr>
          <w:rFonts w:asciiTheme="majorHAnsi" w:eastAsia="Tahoma" w:hAnsiTheme="majorHAnsi" w:cs="Tahoma"/>
        </w:rPr>
      </w:pPr>
    </w:p>
    <w:tbl>
      <w:tblPr>
        <w:tblStyle w:val="a1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1C59FE7D" w14:textId="77777777">
        <w:trPr>
          <w:trHeight w:val="280"/>
        </w:trPr>
        <w:tc>
          <w:tcPr>
            <w:tcW w:w="9854" w:type="dxa"/>
          </w:tcPr>
          <w:p w14:paraId="3A6BA907" w14:textId="77777777" w:rsidR="00EB43CA" w:rsidRPr="00891C07" w:rsidRDefault="00EB43CA">
            <w:pPr>
              <w:ind w:left="1077"/>
              <w:rPr>
                <w:rFonts w:asciiTheme="majorHAnsi" w:eastAsia="Tahoma" w:hAnsiTheme="majorHAnsi" w:cs="Tahoma"/>
              </w:rPr>
            </w:pPr>
          </w:p>
          <w:p w14:paraId="4F403C65" w14:textId="77777777" w:rsidR="00EB43CA" w:rsidRPr="00891C07" w:rsidRDefault="00980148" w:rsidP="00835208">
            <w:pPr>
              <w:numPr>
                <w:ilvl w:val="0"/>
                <w:numId w:val="13"/>
              </w:numPr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 xml:space="preserve">collaborazione e partecipazione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1 _________________________________________________________</w:t>
            </w:r>
          </w:p>
          <w:p w14:paraId="6E59DA23" w14:textId="77777777" w:rsidR="00EB43CA" w:rsidRPr="00891C07" w:rsidRDefault="00980148" w:rsidP="00835208">
            <w:pPr>
              <w:numPr>
                <w:ilvl w:val="0"/>
                <w:numId w:val="13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 xml:space="preserve">relazionalità con compagni/adulti 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2 _______________________________________________________</w:t>
            </w:r>
          </w:p>
          <w:p w14:paraId="08125CB1" w14:textId="77777777" w:rsidR="00EB43CA" w:rsidRPr="00891C07" w:rsidRDefault="00980148" w:rsidP="00835208">
            <w:pPr>
              <w:numPr>
                <w:ilvl w:val="0"/>
                <w:numId w:val="13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regolarità frequenza scolastica ________________________________________</w:t>
            </w:r>
          </w:p>
          <w:p w14:paraId="437A9C09" w14:textId="77777777" w:rsidR="00EB43CA" w:rsidRPr="00891C07" w:rsidRDefault="00980148" w:rsidP="00835208">
            <w:pPr>
              <w:numPr>
                <w:ilvl w:val="0"/>
                <w:numId w:val="13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accettazione e rispetto delle regole 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51C0E5C7" w14:textId="77777777" w:rsidR="00EB43CA" w:rsidRPr="00891C07" w:rsidRDefault="00980148" w:rsidP="00835208">
            <w:pPr>
              <w:numPr>
                <w:ilvl w:val="0"/>
                <w:numId w:val="13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motivazione al lavoro scolastico 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03BDB55" w14:textId="77777777" w:rsidR="00EB43CA" w:rsidRPr="00891C07" w:rsidRDefault="00980148" w:rsidP="00835208">
            <w:pPr>
              <w:numPr>
                <w:ilvl w:val="0"/>
                <w:numId w:val="13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capacità organizzative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3 _____________________________________________________________________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435A3621" w14:textId="77777777" w:rsidR="00EB43CA" w:rsidRPr="00891C07" w:rsidRDefault="00980148" w:rsidP="00835208">
            <w:pPr>
              <w:numPr>
                <w:ilvl w:val="0"/>
                <w:numId w:val="13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rispetto degli impegni e delle responsabilità 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6DB5957" w14:textId="77777777" w:rsidR="00EB43CA" w:rsidRPr="00891C07" w:rsidRDefault="00980148" w:rsidP="00835208">
            <w:pPr>
              <w:numPr>
                <w:ilvl w:val="0"/>
                <w:numId w:val="13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consapevolezza delle proprie difficoltà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4 __________________________________________________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57FF5823" w14:textId="77777777" w:rsidR="00EB43CA" w:rsidRPr="00891C07" w:rsidRDefault="00980148" w:rsidP="00835208">
            <w:pPr>
              <w:numPr>
                <w:ilvl w:val="0"/>
                <w:numId w:val="13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senso di autoefficacia</w:t>
            </w:r>
            <w:r w:rsidRPr="00891C07">
              <w:rPr>
                <w:rFonts w:asciiTheme="majorHAnsi" w:eastAsia="Tahoma" w:hAnsiTheme="majorHAnsi" w:cs="Tahoma"/>
                <w:sz w:val="16"/>
                <w:szCs w:val="16"/>
              </w:rPr>
              <w:t>5</w:t>
            </w:r>
            <w:r w:rsidRPr="00891C07">
              <w:rPr>
                <w:rFonts w:asciiTheme="majorHAnsi" w:eastAsia="Tahoma" w:hAnsiTheme="majorHAnsi" w:cs="Tahoma"/>
              </w:rPr>
              <w:t xml:space="preserve"> </w:t>
            </w:r>
            <w:r w:rsidRPr="00891C07">
              <w:rPr>
                <w:rFonts w:asciiTheme="majorHAnsi" w:eastAsia="Tahoma" w:hAnsiTheme="majorHAnsi" w:cs="Tahoma"/>
              </w:rPr>
              <w:tab/>
              <w:t>______________________________________________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79E52887" w14:textId="77777777" w:rsidR="00EB43CA" w:rsidRPr="00891C07" w:rsidRDefault="00980148" w:rsidP="00835208">
            <w:pPr>
              <w:numPr>
                <w:ilvl w:val="0"/>
                <w:numId w:val="13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 xml:space="preserve">autovalutazione delle proprie abilità </w:t>
            </w:r>
          </w:p>
          <w:p w14:paraId="6750BFDF" w14:textId="77777777" w:rsidR="00EB43CA" w:rsidRPr="00891C07" w:rsidRDefault="00980148">
            <w:pPr>
              <w:spacing w:line="360" w:lineRule="auto"/>
              <w:ind w:left="1134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</w:rPr>
              <w:t>e potenzialità nelle diverse discipline 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 </w:t>
            </w:r>
          </w:p>
          <w:p w14:paraId="1FDDBF88" w14:textId="77777777" w:rsidR="00EB43CA" w:rsidRPr="00891C07" w:rsidRDefault="00980148" w:rsidP="00835208">
            <w:pPr>
              <w:numPr>
                <w:ilvl w:val="0"/>
                <w:numId w:val="13"/>
              </w:numPr>
              <w:spacing w:line="360" w:lineRule="auto"/>
              <w:ind w:hanging="651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</w:rPr>
              <w:t>accettazione consapevole degli strumenti</w:t>
            </w:r>
          </w:p>
          <w:p w14:paraId="19097F01" w14:textId="77777777" w:rsidR="00EB43CA" w:rsidRPr="00891C07" w:rsidRDefault="00980148">
            <w:pPr>
              <w:spacing w:line="360" w:lineRule="auto"/>
              <w:ind w:left="1134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</w:rPr>
              <w:t>compensativi e dispensativi _________________________________________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</w:p>
        </w:tc>
      </w:tr>
    </w:tbl>
    <w:p w14:paraId="4384D2EF" w14:textId="77777777" w:rsidR="00EB43CA" w:rsidRPr="00891C07" w:rsidRDefault="00980148">
      <w:pPr>
        <w:ind w:left="306" w:hanging="306"/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>Note</w:t>
      </w:r>
      <w:r w:rsidRPr="00891C07">
        <w:rPr>
          <w:rFonts w:asciiTheme="majorHAnsi" w:eastAsia="Tahoma" w:hAnsiTheme="majorHAnsi" w:cs="Tahoma"/>
          <w:b/>
          <w:sz w:val="18"/>
          <w:szCs w:val="18"/>
        </w:rPr>
        <w:t>:</w:t>
      </w:r>
    </w:p>
    <w:p w14:paraId="599CE647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Partecipa agli scambi comunicativi e alle conversazioni collettive; collabora nel gruppo di lavoro scolastico, ….</w:t>
      </w:r>
    </w:p>
    <w:p w14:paraId="733B0842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Sa relazionarsi, interagire, ….</w:t>
      </w:r>
    </w:p>
    <w:p w14:paraId="3AB8BD58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Sa gestire il materiale scolastico, sa organizzare un piano di lavoro, ….</w:t>
      </w:r>
    </w:p>
    <w:p w14:paraId="5C44AC10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Parla delle sue difficoltà, le accetta, elude il problema, …</w:t>
      </w:r>
    </w:p>
    <w:p w14:paraId="5189CC82" w14:textId="77777777" w:rsidR="00EB43CA" w:rsidRPr="00891C07" w:rsidRDefault="00980148">
      <w:pPr>
        <w:numPr>
          <w:ilvl w:val="0"/>
          <w:numId w:val="2"/>
        </w:numPr>
        <w:ind w:left="306" w:hanging="306"/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 xml:space="preserve">Percezione soggettiva di riuscire ad affrontare gli impegni scolastici con successo e fiducia nelle proprie possibilità di imparare </w:t>
      </w:r>
    </w:p>
    <w:p w14:paraId="6003FD0F" w14:textId="2DDBEC27" w:rsidR="00EB43CA" w:rsidRPr="00891C07" w:rsidRDefault="00EB43CA" w:rsidP="00161E9F">
      <w:pPr>
        <w:rPr>
          <w:rFonts w:asciiTheme="majorHAnsi" w:eastAsia="Tahoma" w:hAnsiTheme="majorHAnsi" w:cs="Tahoma"/>
          <w:i/>
          <w:sz w:val="20"/>
          <w:szCs w:val="20"/>
        </w:rPr>
      </w:pPr>
      <w:bookmarkStart w:id="0" w:name="_gjdgxs" w:colFirst="0" w:colLast="0"/>
      <w:bookmarkEnd w:id="0"/>
    </w:p>
    <w:p w14:paraId="14102090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CARATTERISTICHE DEL PROCESSO DI APPRENDIMENTO</w:t>
      </w:r>
    </w:p>
    <w:p w14:paraId="49BDEE4F" w14:textId="77777777" w:rsidR="00EB43CA" w:rsidRPr="00891C07" w:rsidRDefault="00980148">
      <w:pPr>
        <w:ind w:firstLine="360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>(Eventualmente desumibili dalla diagnosi o da un’osservazione sistematica dell’alunno)</w:t>
      </w:r>
    </w:p>
    <w:p w14:paraId="166C16CE" w14:textId="77777777" w:rsidR="00EB43CA" w:rsidRPr="00891C07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2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326ADC52" w14:textId="77777777">
        <w:trPr>
          <w:trHeight w:val="280"/>
        </w:trPr>
        <w:tc>
          <w:tcPr>
            <w:tcW w:w="9854" w:type="dxa"/>
          </w:tcPr>
          <w:p w14:paraId="4BB3A8F6" w14:textId="77777777" w:rsidR="00EB43CA" w:rsidRPr="00891C07" w:rsidRDefault="00EB43CA">
            <w:pPr>
              <w:spacing w:line="360" w:lineRule="auto"/>
              <w:ind w:left="709"/>
              <w:rPr>
                <w:rFonts w:asciiTheme="majorHAnsi" w:eastAsia="Tahoma" w:hAnsiTheme="majorHAnsi" w:cs="Tahoma"/>
              </w:rPr>
            </w:pPr>
          </w:p>
          <w:p w14:paraId="4665D430" w14:textId="77777777" w:rsidR="00EB43CA" w:rsidRPr="00891C07" w:rsidRDefault="00980148" w:rsidP="00835208">
            <w:pPr>
              <w:numPr>
                <w:ilvl w:val="0"/>
                <w:numId w:val="18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lentezza ed errori nella lettura cui può conseguire difficoltà nella comprensione del testo</w:t>
            </w:r>
          </w:p>
          <w:p w14:paraId="4B8A01B7" w14:textId="77777777" w:rsidR="00EB43CA" w:rsidRPr="00891C07" w:rsidRDefault="00980148" w:rsidP="00835208">
            <w:pPr>
              <w:numPr>
                <w:ilvl w:val="0"/>
                <w:numId w:val="18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difficoltà nei processi di automatizzazione della letto-scrittura che rende difficile o impossibile eseguire contemporaneamente due procedimenti (ascoltare e scrivere, ascoltare e seguire sul testo)</w:t>
            </w:r>
          </w:p>
          <w:p w14:paraId="08709FE0" w14:textId="77777777" w:rsidR="00EB43CA" w:rsidRPr="00891C07" w:rsidRDefault="00980148" w:rsidP="00835208">
            <w:pPr>
              <w:numPr>
                <w:ilvl w:val="0"/>
                <w:numId w:val="18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nell’espressione della lingua scritta: disortografia e disgrafia.</w:t>
            </w:r>
          </w:p>
          <w:p w14:paraId="63B21868" w14:textId="77777777" w:rsidR="00EB43CA" w:rsidRPr="00891C07" w:rsidRDefault="00980148" w:rsidP="00835208">
            <w:pPr>
              <w:numPr>
                <w:ilvl w:val="0"/>
                <w:numId w:val="18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nel recuperare rapidamente dalla memoria nozioni già acquisite e comprese, cui consegue difficoltà e lentezza nell’esposizione durante le interrogazioni</w:t>
            </w:r>
          </w:p>
          <w:p w14:paraId="425F4B49" w14:textId="77777777" w:rsidR="00EB43CA" w:rsidRPr="00891C07" w:rsidRDefault="00980148" w:rsidP="00835208">
            <w:pPr>
              <w:numPr>
                <w:ilvl w:val="0"/>
                <w:numId w:val="18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difficoltà nella lingua straniera (comprensione, lettura e scrittura)</w:t>
            </w:r>
          </w:p>
          <w:p w14:paraId="5CD812DF" w14:textId="77777777" w:rsidR="00EB43CA" w:rsidRPr="00891C07" w:rsidRDefault="00980148" w:rsidP="00835208">
            <w:pPr>
              <w:numPr>
                <w:ilvl w:val="0"/>
                <w:numId w:val="18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scarse capacità di concentrazione prolungata</w:t>
            </w:r>
          </w:p>
          <w:p w14:paraId="36EF5A39" w14:textId="362AAE0C" w:rsidR="00EB43CA" w:rsidRPr="00BC3023" w:rsidRDefault="00980148" w:rsidP="00835208">
            <w:pPr>
              <w:numPr>
                <w:ilvl w:val="0"/>
                <w:numId w:val="18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facile stancabilità e lentezza nei tempi di recupero</w:t>
            </w:r>
          </w:p>
          <w:p w14:paraId="17651427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  <w:u w:val="single"/>
              </w:rPr>
              <w:t xml:space="preserve">Difficoltà nel memorizzare: </w:t>
            </w:r>
          </w:p>
          <w:p w14:paraId="1BC2CEAC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  <w:u w:val="single"/>
              </w:rPr>
            </w:pPr>
          </w:p>
          <w:p w14:paraId="1B7F604C" w14:textId="77777777" w:rsidR="00EB43CA" w:rsidRPr="00891C07" w:rsidRDefault="00980148" w:rsidP="00835208">
            <w:pPr>
              <w:numPr>
                <w:ilvl w:val="0"/>
                <w:numId w:val="19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tabelline, formule, algoritmi, forme grammaticali</w:t>
            </w:r>
          </w:p>
          <w:p w14:paraId="009E05DA" w14:textId="77777777" w:rsidR="00EB43CA" w:rsidRPr="00891C07" w:rsidRDefault="00980148" w:rsidP="00835208">
            <w:pPr>
              <w:numPr>
                <w:ilvl w:val="0"/>
                <w:numId w:val="19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sequenze e procedure</w:t>
            </w:r>
          </w:p>
          <w:p w14:paraId="2E03C36F" w14:textId="66411AD9" w:rsidR="00CE378F" w:rsidRPr="00CE378F" w:rsidRDefault="00980148" w:rsidP="00835208">
            <w:pPr>
              <w:numPr>
                <w:ilvl w:val="0"/>
                <w:numId w:val="19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categorizzazioni, nomi dei tempi verbali, nomi delle strutture grammaticali italiane e straniere, ...</w:t>
            </w:r>
          </w:p>
          <w:p w14:paraId="14E0479D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  <w:u w:val="single"/>
              </w:rPr>
              <w:t>Nello svolgimento di un compito assegnato a scuola:</w:t>
            </w:r>
          </w:p>
          <w:p w14:paraId="7B280270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  <w:u w:val="single"/>
              </w:rPr>
            </w:pPr>
          </w:p>
          <w:p w14:paraId="48F26990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 xml:space="preserve">Grado di autonomia: 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insufficiente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scarso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buono</w:t>
            </w:r>
            <w:r w:rsidRPr="00891C07">
              <w:rPr>
                <w:rFonts w:asciiTheme="majorHAnsi" w:eastAsia="Arial Unicode MS" w:hAnsiTheme="majorHAnsi" w:cs="Arial Unicode MS"/>
                <w:sz w:val="22"/>
                <w:szCs w:val="22"/>
              </w:rPr>
              <w:tab/>
              <w:t>□ ottimo</w:t>
            </w:r>
          </w:p>
          <w:p w14:paraId="16C8A24A" w14:textId="77777777" w:rsidR="00EB43CA" w:rsidRPr="00891C07" w:rsidRDefault="00980148" w:rsidP="00835208">
            <w:pPr>
              <w:numPr>
                <w:ilvl w:val="0"/>
                <w:numId w:val="10"/>
              </w:numPr>
              <w:spacing w:line="360" w:lineRule="auto"/>
              <w:ind w:left="709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ricorre all’aiuto dell’insegnante per ulteriori spiegazioni</w:t>
            </w:r>
          </w:p>
          <w:p w14:paraId="2A06B6B8" w14:textId="77777777" w:rsidR="00EB43CA" w:rsidRPr="00891C07" w:rsidRDefault="00980148" w:rsidP="00835208">
            <w:pPr>
              <w:numPr>
                <w:ilvl w:val="0"/>
                <w:numId w:val="20"/>
              </w:numPr>
              <w:spacing w:line="360" w:lineRule="auto"/>
              <w:ind w:left="709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ricorre all’aiuto di un compagno</w:t>
            </w:r>
          </w:p>
          <w:p w14:paraId="5E9C6F68" w14:textId="77777777" w:rsidR="00EB43CA" w:rsidRPr="00891C07" w:rsidRDefault="00980148" w:rsidP="00835208">
            <w:pPr>
              <w:numPr>
                <w:ilvl w:val="0"/>
                <w:numId w:val="20"/>
              </w:numPr>
              <w:spacing w:line="360" w:lineRule="auto"/>
              <w:ind w:left="709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utilizza strumenti compensativi</w:t>
            </w:r>
          </w:p>
        </w:tc>
      </w:tr>
    </w:tbl>
    <w:p w14:paraId="48931313" w14:textId="77777777" w:rsidR="00EB43CA" w:rsidRPr="00891C07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p w14:paraId="4D4F9F36" w14:textId="63449CC5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STRATEGIE UTILIZZATE DALL’ALUNNO NELLO STUDIO</w:t>
      </w:r>
      <w:r w:rsidRPr="00891C07">
        <w:rPr>
          <w:rFonts w:asciiTheme="majorHAnsi" w:eastAsia="Tahoma" w:hAnsiTheme="majorHAnsi" w:cs="Tahoma"/>
          <w:b/>
          <w:vertAlign w:val="superscript"/>
        </w:rPr>
        <w:t>*</w:t>
      </w:r>
      <w:r w:rsidRPr="00891C07">
        <w:rPr>
          <w:rFonts w:asciiTheme="majorHAnsi" w:eastAsia="Tahoma" w:hAnsiTheme="majorHAnsi" w:cs="Tahoma"/>
          <w:b/>
        </w:rPr>
        <w:t xml:space="preserve"> </w:t>
      </w:r>
    </w:p>
    <w:p w14:paraId="029BB642" w14:textId="77777777" w:rsidR="00EB43CA" w:rsidRPr="00891C07" w:rsidRDefault="00EB43CA">
      <w:pPr>
        <w:ind w:left="720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3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11409271" w14:textId="77777777">
        <w:trPr>
          <w:trHeight w:val="280"/>
        </w:trPr>
        <w:tc>
          <w:tcPr>
            <w:tcW w:w="9854" w:type="dxa"/>
          </w:tcPr>
          <w:p w14:paraId="2AABBB13" w14:textId="77777777" w:rsidR="00EB43CA" w:rsidRPr="00891C07" w:rsidRDefault="00EB43CA">
            <w:pPr>
              <w:tabs>
                <w:tab w:val="left" w:pos="426"/>
              </w:tabs>
              <w:spacing w:line="360" w:lineRule="auto"/>
              <w:ind w:left="782"/>
              <w:rPr>
                <w:rFonts w:asciiTheme="majorHAnsi" w:eastAsia="Tahoma" w:hAnsiTheme="majorHAnsi" w:cs="Tahoma"/>
                <w:i/>
              </w:rPr>
            </w:pPr>
          </w:p>
          <w:p w14:paraId="19348B1E" w14:textId="77777777" w:rsidR="00EB43CA" w:rsidRPr="00891C07" w:rsidRDefault="00980148" w:rsidP="00835208">
            <w:pPr>
              <w:numPr>
                <w:ilvl w:val="0"/>
                <w:numId w:val="6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Strategie utilizzate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sottolinea, identifica parole–chiave, costruisce schemi, tabelle o diagrammi)</w:t>
            </w:r>
          </w:p>
          <w:p w14:paraId="0FC9C5C2" w14:textId="77777777" w:rsidR="00EB43CA" w:rsidRPr="00891C07" w:rsidRDefault="00980148" w:rsidP="00835208">
            <w:pPr>
              <w:numPr>
                <w:ilvl w:val="0"/>
                <w:numId w:val="6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Modalità di affrontare il testo scritto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(computer, schemi, correttore ortografico, …)</w:t>
            </w:r>
          </w:p>
          <w:p w14:paraId="4AB45E5F" w14:textId="77777777" w:rsidR="00EB43CA" w:rsidRPr="00891C07" w:rsidRDefault="00980148" w:rsidP="00835208">
            <w:pPr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ind w:left="782" w:hanging="357"/>
              <w:rPr>
                <w:rFonts w:asciiTheme="majorHAnsi" w:hAnsiTheme="majorHAnsi"/>
                <w:i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Modalità di svolgimento del compito assegnato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(è autonomo, necessita di azioni di supporto, …)</w:t>
            </w:r>
          </w:p>
          <w:p w14:paraId="04953383" w14:textId="77777777" w:rsidR="00EB43CA" w:rsidRPr="00891C07" w:rsidRDefault="00980148" w:rsidP="00835208">
            <w:pPr>
              <w:numPr>
                <w:ilvl w:val="0"/>
                <w:numId w:val="6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Riscrittura di testi con modalità grafica diversa</w:t>
            </w:r>
          </w:p>
          <w:p w14:paraId="6AE5E9A0" w14:textId="77777777" w:rsidR="00EB43CA" w:rsidRPr="00891C07" w:rsidRDefault="00980148" w:rsidP="00835208">
            <w:pPr>
              <w:numPr>
                <w:ilvl w:val="0"/>
                <w:numId w:val="6"/>
              </w:numPr>
              <w:tabs>
                <w:tab w:val="left" w:pos="426"/>
              </w:tabs>
              <w:spacing w:line="360" w:lineRule="auto"/>
              <w:ind w:left="782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 strategie per ricordare (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uso immagini, colori, riquadrature, …)</w:t>
            </w:r>
          </w:p>
        </w:tc>
      </w:tr>
    </w:tbl>
    <w:p w14:paraId="753EC181" w14:textId="77777777" w:rsidR="00EB43CA" w:rsidRPr="00891C07" w:rsidRDefault="00980148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  <w:u w:val="single"/>
        </w:rPr>
        <w:t>Note</w:t>
      </w:r>
      <w:r w:rsidRPr="00891C07">
        <w:rPr>
          <w:rFonts w:asciiTheme="majorHAnsi" w:eastAsia="Tahoma" w:hAnsiTheme="majorHAnsi" w:cs="Tahoma"/>
          <w:b/>
          <w:sz w:val="18"/>
          <w:szCs w:val="18"/>
        </w:rPr>
        <w:t>:</w:t>
      </w:r>
    </w:p>
    <w:p w14:paraId="75901DD4" w14:textId="1086B62E" w:rsidR="00891C07" w:rsidRPr="00F23185" w:rsidRDefault="00980148" w:rsidP="00F23185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i/>
          <w:sz w:val="18"/>
          <w:szCs w:val="18"/>
        </w:rPr>
        <w:t>* Informazioni ricavabili da osservazioni effettuate dagli insegnanti</w:t>
      </w:r>
    </w:p>
    <w:p w14:paraId="7715216E" w14:textId="77777777" w:rsidR="00891C07" w:rsidRPr="00891C07" w:rsidRDefault="00891C07" w:rsidP="00891C07">
      <w:pPr>
        <w:tabs>
          <w:tab w:val="left" w:pos="-142"/>
        </w:tabs>
        <w:ind w:left="360"/>
        <w:jc w:val="both"/>
        <w:rPr>
          <w:rFonts w:asciiTheme="majorHAnsi" w:eastAsia="Tahoma" w:hAnsiTheme="majorHAnsi" w:cs="Tahoma"/>
        </w:rPr>
      </w:pPr>
    </w:p>
    <w:p w14:paraId="39F28AC1" w14:textId="314CBE1B" w:rsidR="00EB43CA" w:rsidRPr="00891C07" w:rsidRDefault="00980148" w:rsidP="00891C07">
      <w:pPr>
        <w:pStyle w:val="Paragrafoelenco"/>
        <w:numPr>
          <w:ilvl w:val="0"/>
          <w:numId w:val="3"/>
        </w:numPr>
        <w:tabs>
          <w:tab w:val="left" w:pos="-142"/>
        </w:tabs>
        <w:jc w:val="both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STRUMENTI UTILIZZATI DALL’ALUNNO NELLO STUDIO</w:t>
      </w:r>
      <w:r w:rsidRPr="00891C07">
        <w:rPr>
          <w:rFonts w:asciiTheme="majorHAnsi" w:eastAsia="Tahoma" w:hAnsiTheme="majorHAnsi" w:cs="Tahoma"/>
          <w:b/>
          <w:vertAlign w:val="superscript"/>
        </w:rPr>
        <w:t>*</w:t>
      </w:r>
    </w:p>
    <w:p w14:paraId="28C1DD04" w14:textId="77777777" w:rsidR="00EB43CA" w:rsidRPr="00891C07" w:rsidRDefault="00EB43CA">
      <w:pPr>
        <w:tabs>
          <w:tab w:val="left" w:pos="-142"/>
        </w:tabs>
        <w:ind w:left="720"/>
        <w:jc w:val="both"/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4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605AF8E9" w14:textId="77777777">
        <w:trPr>
          <w:trHeight w:val="280"/>
        </w:trPr>
        <w:tc>
          <w:tcPr>
            <w:tcW w:w="9854" w:type="dxa"/>
          </w:tcPr>
          <w:p w14:paraId="3048A032" w14:textId="77777777" w:rsidR="00EB43CA" w:rsidRPr="00891C07" w:rsidRDefault="00EB43CA">
            <w:pPr>
              <w:spacing w:line="360" w:lineRule="auto"/>
              <w:ind w:left="714"/>
              <w:rPr>
                <w:rFonts w:asciiTheme="majorHAnsi" w:eastAsia="Tahoma" w:hAnsiTheme="majorHAnsi" w:cs="Tahoma"/>
              </w:rPr>
            </w:pPr>
          </w:p>
          <w:p w14:paraId="6D366B6A" w14:textId="48DCAEDD" w:rsidR="00EB43CA" w:rsidRPr="003C5E9A" w:rsidRDefault="00980148" w:rsidP="00835208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Strumenti informatici </w:t>
            </w:r>
            <w:r w:rsidRPr="00891C07">
              <w:rPr>
                <w:rFonts w:asciiTheme="majorHAnsi" w:eastAsia="Tahoma" w:hAnsiTheme="majorHAnsi" w:cs="Tahoma"/>
                <w:i/>
                <w:sz w:val="22"/>
                <w:szCs w:val="22"/>
              </w:rPr>
              <w:t>(libri digitali, programmi per realizzare grafici, …)</w:t>
            </w:r>
          </w:p>
          <w:p w14:paraId="552D25CE" w14:textId="185AF905" w:rsidR="003C5E9A" w:rsidRPr="003C5E9A" w:rsidRDefault="003C5E9A" w:rsidP="00835208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3C5E9A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Schemi e mappe</w:t>
            </w:r>
          </w:p>
          <w:p w14:paraId="5BC3A5C3" w14:textId="77777777" w:rsidR="00EB43CA" w:rsidRPr="00891C07" w:rsidRDefault="00980148" w:rsidP="00835208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Fotocopie adattate</w:t>
            </w:r>
          </w:p>
          <w:p w14:paraId="7BBB052D" w14:textId="6CF30C01" w:rsidR="00EB43CA" w:rsidRPr="00891C07" w:rsidRDefault="003C5E9A" w:rsidP="00835208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>
              <w:rPr>
                <w:rFonts w:asciiTheme="majorHAnsi" w:eastAsia="Tahoma" w:hAnsiTheme="majorHAnsi" w:cs="Tahoma"/>
                <w:sz w:val="22"/>
                <w:szCs w:val="22"/>
              </w:rPr>
              <w:t xml:space="preserve">Utilizzo del 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>PC per scrivere</w:t>
            </w:r>
          </w:p>
          <w:p w14:paraId="50C2794C" w14:textId="77777777" w:rsidR="00EB43CA" w:rsidRPr="00891C07" w:rsidRDefault="00980148" w:rsidP="00835208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Registrazioni</w:t>
            </w:r>
          </w:p>
          <w:p w14:paraId="4FB42C74" w14:textId="77777777" w:rsidR="00EB43CA" w:rsidRPr="00891C07" w:rsidRDefault="00980148" w:rsidP="00835208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Testi con immagini</w:t>
            </w:r>
          </w:p>
          <w:p w14:paraId="4E1A41CB" w14:textId="77777777" w:rsidR="00EB43CA" w:rsidRPr="00891C07" w:rsidRDefault="00980148" w:rsidP="00835208">
            <w:pPr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ind w:left="714" w:hanging="357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_______________________________________________________________</w:t>
            </w:r>
          </w:p>
        </w:tc>
      </w:tr>
    </w:tbl>
    <w:p w14:paraId="1D0BFFA1" w14:textId="77777777" w:rsidR="00EB43CA" w:rsidRPr="00891C07" w:rsidRDefault="00980148">
      <w:pPr>
        <w:rPr>
          <w:rFonts w:asciiTheme="majorHAnsi" w:eastAsia="Tahoma" w:hAnsiTheme="majorHAnsi" w:cs="Tahoma"/>
          <w:b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</w:rPr>
        <w:lastRenderedPageBreak/>
        <w:t>Note:</w:t>
      </w:r>
    </w:p>
    <w:p w14:paraId="705A7610" w14:textId="77777777" w:rsidR="00EB43CA" w:rsidRPr="00891C07" w:rsidRDefault="00980148">
      <w:pPr>
        <w:rPr>
          <w:rFonts w:asciiTheme="majorHAnsi" w:eastAsia="Tahoma" w:hAnsiTheme="majorHAnsi" w:cs="Tahoma"/>
          <w:i/>
          <w:sz w:val="18"/>
          <w:szCs w:val="18"/>
        </w:rPr>
      </w:pPr>
      <w:r w:rsidRPr="00891C07">
        <w:rPr>
          <w:rFonts w:asciiTheme="majorHAnsi" w:eastAsia="Tahoma" w:hAnsiTheme="majorHAnsi" w:cs="Tahoma"/>
          <w:b/>
          <w:sz w:val="18"/>
          <w:szCs w:val="18"/>
        </w:rPr>
        <w:t>*</w:t>
      </w:r>
      <w:r w:rsidRPr="00891C07">
        <w:rPr>
          <w:rFonts w:asciiTheme="majorHAnsi" w:eastAsia="Tahoma" w:hAnsiTheme="majorHAnsi" w:cs="Tahoma"/>
          <w:i/>
          <w:sz w:val="18"/>
          <w:szCs w:val="18"/>
        </w:rPr>
        <w:t xml:space="preserve"> Informazioni ricavabili da osservazioni effettuate dagli insegnanti</w:t>
      </w:r>
    </w:p>
    <w:p w14:paraId="597034F4" w14:textId="77777777" w:rsidR="00EB43CA" w:rsidRPr="00891C07" w:rsidRDefault="00EB43CA">
      <w:pPr>
        <w:rPr>
          <w:rFonts w:asciiTheme="majorHAnsi" w:eastAsia="Tahoma" w:hAnsiTheme="majorHAnsi" w:cs="Tahoma"/>
          <w:i/>
          <w:sz w:val="20"/>
          <w:szCs w:val="20"/>
        </w:rPr>
      </w:pPr>
    </w:p>
    <w:p w14:paraId="40AC5945" w14:textId="40AAFAAF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INDIVIDUAZIONE DI EVENTUALI MODIFICHE DEGLI OBIETTIVI SPECIFICI DI APPRENDIMENTO PREVISTI DAI PIANI DI STUDIO*</w:t>
      </w:r>
    </w:p>
    <w:p w14:paraId="2EE983BC" w14:textId="77777777" w:rsidR="00EB43CA" w:rsidRPr="00891C07" w:rsidRDefault="00980148">
      <w:pPr>
        <w:ind w:left="568"/>
        <w:rPr>
          <w:rFonts w:asciiTheme="majorHAnsi" w:eastAsia="Tahoma" w:hAnsiTheme="majorHAnsi" w:cs="Tahoma"/>
          <w:i/>
          <w:sz w:val="28"/>
          <w:szCs w:val="28"/>
        </w:rPr>
      </w:pPr>
      <w:r w:rsidRPr="00891C07">
        <w:rPr>
          <w:rFonts w:asciiTheme="majorHAnsi" w:eastAsia="Tahoma" w:hAnsiTheme="majorHAnsi" w:cs="Tahoma"/>
          <w:i/>
          <w:sz w:val="28"/>
          <w:szCs w:val="28"/>
        </w:rPr>
        <w:t xml:space="preserve">  </w:t>
      </w:r>
    </w:p>
    <w:tbl>
      <w:tblPr>
        <w:tblStyle w:val="a5"/>
        <w:tblW w:w="96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21"/>
        <w:gridCol w:w="4709"/>
      </w:tblGrid>
      <w:tr w:rsidR="00EB43CA" w:rsidRPr="00891C07" w14:paraId="0528F934" w14:textId="77777777">
        <w:trPr>
          <w:trHeight w:val="500"/>
        </w:trPr>
        <w:tc>
          <w:tcPr>
            <w:tcW w:w="9698" w:type="dxa"/>
            <w:gridSpan w:val="3"/>
            <w:shd w:val="clear" w:color="auto" w:fill="D0CECE"/>
          </w:tcPr>
          <w:p w14:paraId="4F6F8AB4" w14:textId="77777777" w:rsidR="00EB43CA" w:rsidRPr="00891C07" w:rsidRDefault="00980148">
            <w:pPr>
              <w:spacing w:before="100" w:after="100"/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ITALIANO</w:t>
            </w:r>
          </w:p>
        </w:tc>
      </w:tr>
      <w:tr w:rsidR="00EB43CA" w:rsidRPr="00891C07" w14:paraId="082AC579" w14:textId="77777777">
        <w:trPr>
          <w:trHeight w:val="320"/>
        </w:trPr>
        <w:tc>
          <w:tcPr>
            <w:tcW w:w="9698" w:type="dxa"/>
            <w:gridSpan w:val="3"/>
          </w:tcPr>
          <w:p w14:paraId="0FED0341" w14:textId="0050A20F" w:rsidR="00EB43CA" w:rsidRPr="00CE378F" w:rsidRDefault="00980148" w:rsidP="00CE37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Eventuali obiettivi disciplinari modificati e strategie </w:t>
            </w:r>
            <w:r w:rsidR="00CE378F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didattiche inclusive </w:t>
            </w:r>
            <w:r w:rsidR="00CE378F" w:rsidRPr="00CE378F">
              <w:rPr>
                <w:rFonts w:asciiTheme="majorHAnsi" w:hAnsiTheme="majorHAnsi" w:cstheme="majorHAnsi"/>
                <w:sz w:val="22"/>
                <w:szCs w:val="22"/>
              </w:rPr>
              <w:t>(conoscenze/competenze)</w:t>
            </w:r>
          </w:p>
          <w:p w14:paraId="12A29368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01FDB881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7D9BD76B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5B05CA32" w14:textId="47BA6236" w:rsidR="00EB43CA" w:rsidRPr="00891C07" w:rsidRDefault="00EB43CA">
            <w:pPr>
              <w:spacing w:line="360" w:lineRule="auto"/>
              <w:rPr>
                <w:rFonts w:asciiTheme="majorHAnsi" w:eastAsia="Tahoma" w:hAnsiTheme="majorHAnsi" w:cs="Tahoma"/>
                <w:i/>
              </w:rPr>
            </w:pPr>
          </w:p>
        </w:tc>
      </w:tr>
      <w:tr w:rsidR="00EB43CA" w:rsidRPr="00891C07" w14:paraId="4B4416AA" w14:textId="77777777">
        <w:trPr>
          <w:trHeight w:val="220"/>
        </w:trPr>
        <w:tc>
          <w:tcPr>
            <w:tcW w:w="4968" w:type="dxa"/>
          </w:tcPr>
          <w:p w14:paraId="6BE6563F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Lettura</w:t>
            </w:r>
          </w:p>
          <w:p w14:paraId="7E879DE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33C294CB" w14:textId="39FFB9EC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30" w:type="dxa"/>
            <w:gridSpan w:val="2"/>
          </w:tcPr>
          <w:p w14:paraId="4AD307C9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Lettura</w:t>
            </w:r>
          </w:p>
          <w:p w14:paraId="1CDE9445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21EAE446" w14:textId="7AA7ECB2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7D46111B" w14:textId="77777777">
        <w:tc>
          <w:tcPr>
            <w:tcW w:w="4989" w:type="dxa"/>
            <w:gridSpan w:val="2"/>
          </w:tcPr>
          <w:p w14:paraId="0E264B4E" w14:textId="77777777" w:rsidR="00EB43CA" w:rsidRPr="00891C07" w:rsidRDefault="00980148" w:rsidP="00835208">
            <w:pPr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“prestata” (insegnanti, coetanei…)</w:t>
            </w:r>
          </w:p>
          <w:p w14:paraId="6E23B71D" w14:textId="275A4480" w:rsidR="00EB43CA" w:rsidRPr="00891C07" w:rsidRDefault="00980148" w:rsidP="00835208">
            <w:pPr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</w:t>
            </w:r>
            <w:r w:rsidR="001B7112">
              <w:rPr>
                <w:rFonts w:asciiTheme="majorHAnsi" w:eastAsia="Tahoma" w:hAnsiTheme="majorHAnsi" w:cs="Tahoma"/>
                <w:sz w:val="22"/>
                <w:szCs w:val="22"/>
              </w:rPr>
              <w:t xml:space="preserve"> attraverso software specifico 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+ libro testo digitale</w:t>
            </w:r>
          </w:p>
          <w:p w14:paraId="6B34D42F" w14:textId="77777777" w:rsidR="00EB43CA" w:rsidRPr="00891C07" w:rsidRDefault="00980148" w:rsidP="00835208">
            <w:pPr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delle consegne da parte dell’insegnante</w:t>
            </w:r>
          </w:p>
          <w:p w14:paraId="64BD0AA1" w14:textId="77777777" w:rsidR="00EB43CA" w:rsidRPr="00891C07" w:rsidRDefault="00980148" w:rsidP="00835208">
            <w:pPr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registrazione di sintesi di lezioni;</w:t>
            </w:r>
          </w:p>
          <w:p w14:paraId="434DB08F" w14:textId="77777777" w:rsidR="00EB43CA" w:rsidRPr="00891C07" w:rsidRDefault="00980148" w:rsidP="00835208">
            <w:pPr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utilizzo di sussidi audiovisivi</w:t>
            </w:r>
          </w:p>
          <w:p w14:paraId="167B3146" w14:textId="77777777" w:rsidR="00EB43CA" w:rsidRPr="00891C07" w:rsidRDefault="00980148" w:rsidP="00835208">
            <w:pPr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scrittura alla lavagna in stampato maiuscolo e con parole chiave</w:t>
            </w:r>
          </w:p>
          <w:p w14:paraId="0F1DFD4F" w14:textId="77777777" w:rsidR="00EB43CA" w:rsidRPr="00891C07" w:rsidRDefault="00980148" w:rsidP="00835208">
            <w:pPr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vocabolario multimediale</w:t>
            </w:r>
          </w:p>
          <w:p w14:paraId="0C8B7FFE" w14:textId="77777777" w:rsidR="00EB43CA" w:rsidRPr="00891C07" w:rsidRDefault="00980148" w:rsidP="00835208">
            <w:pPr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tabelle dei tempi verbali per l’analisi logica/grammaticale e del periodo</w:t>
            </w:r>
          </w:p>
          <w:p w14:paraId="5EB9E0E7" w14:textId="77777777" w:rsidR="00EB43CA" w:rsidRPr="00891C07" w:rsidRDefault="00980148" w:rsidP="00835208">
            <w:pPr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audiolibro (versione audio dei libri di narrativa)</w:t>
            </w:r>
          </w:p>
          <w:p w14:paraId="1BF5EF83" w14:textId="77777777" w:rsidR="00EB43CA" w:rsidRPr="00891C07" w:rsidRDefault="00980148" w:rsidP="00835208">
            <w:pPr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</w:tc>
        <w:tc>
          <w:tcPr>
            <w:tcW w:w="4709" w:type="dxa"/>
          </w:tcPr>
          <w:p w14:paraId="44F23627" w14:textId="130BC8CB" w:rsidR="00EB43CA" w:rsidRPr="00891C07" w:rsidRDefault="00980148" w:rsidP="0083520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a</w:t>
            </w:r>
            <w:r w:rsidR="003C5E9A">
              <w:rPr>
                <w:rFonts w:asciiTheme="majorHAnsi" w:eastAsia="Tahoma" w:hAnsiTheme="majorHAnsi" w:cs="Tahoma"/>
                <w:sz w:val="22"/>
                <w:szCs w:val="22"/>
              </w:rPr>
              <w:t xml:space="preserve"> voce alta, a meno che l’alunno</w:t>
            </w: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non lo richieda espressamente</w:t>
            </w:r>
          </w:p>
          <w:p w14:paraId="1B144D89" w14:textId="77777777" w:rsidR="00EB43CA" w:rsidRPr="00891C07" w:rsidRDefault="00980148" w:rsidP="0083520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pretendere uno studio mnemonico es: poesie, verbi, regole</w:t>
            </w:r>
          </w:p>
          <w:p w14:paraId="74EF52AA" w14:textId="77777777" w:rsidR="00EB43CA" w:rsidRPr="00891C07" w:rsidRDefault="00980148" w:rsidP="0083520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studio della grammatica di tipo classificatorio</w:t>
            </w:r>
          </w:p>
          <w:p w14:paraId="1C43320E" w14:textId="77777777" w:rsidR="00EB43CA" w:rsidRPr="00891C07" w:rsidRDefault="00980148" w:rsidP="0083520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vocabolario</w:t>
            </w:r>
          </w:p>
          <w:p w14:paraId="58E404F2" w14:textId="77777777" w:rsidR="00EB43CA" w:rsidRPr="00891C07" w:rsidRDefault="00980148" w:rsidP="0083520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prendere appunti</w:t>
            </w:r>
          </w:p>
          <w:p w14:paraId="3E9EAB27" w14:textId="77777777" w:rsidR="00EB43CA" w:rsidRPr="00891C07" w:rsidRDefault="00980148" w:rsidP="00835208">
            <w:pPr>
              <w:numPr>
                <w:ilvl w:val="0"/>
                <w:numId w:val="2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6818DEF1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  <w:p w14:paraId="1D2DB35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0B6AA8F8" w14:textId="77777777">
        <w:tc>
          <w:tcPr>
            <w:tcW w:w="4989" w:type="dxa"/>
            <w:gridSpan w:val="2"/>
          </w:tcPr>
          <w:p w14:paraId="040B265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Scrittura</w:t>
            </w:r>
          </w:p>
          <w:p w14:paraId="3ACB3A1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21814833" w14:textId="6FB08C0E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7BB81F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Scrittura</w:t>
            </w:r>
          </w:p>
          <w:p w14:paraId="6F7534A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7E728BD0" w14:textId="29630B0B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C7BFEBB" w14:textId="77777777">
        <w:tc>
          <w:tcPr>
            <w:tcW w:w="4989" w:type="dxa"/>
            <w:gridSpan w:val="2"/>
          </w:tcPr>
          <w:p w14:paraId="15E0F60E" w14:textId="77777777" w:rsidR="00EB43CA" w:rsidRPr="00891C07" w:rsidRDefault="00980148" w:rsidP="00835208">
            <w:pPr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dettatura al registratore</w:t>
            </w:r>
          </w:p>
          <w:p w14:paraId="724C4742" w14:textId="77777777" w:rsidR="00EB43CA" w:rsidRPr="00891C07" w:rsidRDefault="00980148" w:rsidP="00835208">
            <w:pPr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lasciare scrivere in stampato maiuscolo</w:t>
            </w:r>
          </w:p>
          <w:p w14:paraId="73569673" w14:textId="77777777" w:rsidR="00EB43CA" w:rsidRPr="00891C07" w:rsidRDefault="00980148" w:rsidP="00835208">
            <w:pPr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PC con programmi di videoscrittura con correttore ortografico e software specifico per la lettura (per riascolto parole/frasi)</w:t>
            </w:r>
          </w:p>
          <w:p w14:paraId="5BD6B422" w14:textId="77777777" w:rsidR="00EB43CA" w:rsidRPr="00891C07" w:rsidRDefault="00980148" w:rsidP="00835208">
            <w:pPr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 xml:space="preserve">uso </w:t>
            </w:r>
            <w:proofErr w:type="spell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smart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pen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(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dispositivo che registra e collega l’audio al testo scritto);</w:t>
            </w:r>
          </w:p>
          <w:p w14:paraId="56C96E04" w14:textId="77777777" w:rsidR="00EB43CA" w:rsidRPr="00891C07" w:rsidRDefault="00980148" w:rsidP="00835208">
            <w:pPr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  <w:p w14:paraId="088E7E5A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5D91EF93" w14:textId="77777777" w:rsidR="00EB43CA" w:rsidRPr="00891C07" w:rsidRDefault="00980148" w:rsidP="0083520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scrittura veloce sotto dettatura;</w:t>
            </w:r>
          </w:p>
          <w:p w14:paraId="42A0D309" w14:textId="77777777" w:rsidR="00EB43CA" w:rsidRPr="00891C07" w:rsidRDefault="00980148" w:rsidP="0083520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prendere appunti</w:t>
            </w:r>
          </w:p>
          <w:p w14:paraId="2ECCEB0B" w14:textId="77777777" w:rsidR="00EB43CA" w:rsidRPr="00891C07" w:rsidRDefault="00980148" w:rsidP="00835208">
            <w:pPr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vocabolario</w:t>
            </w:r>
          </w:p>
          <w:p w14:paraId="0661D89F" w14:textId="6B1FE2AC" w:rsidR="00EB43CA" w:rsidRPr="00891C07" w:rsidRDefault="003C5E9A" w:rsidP="00835208">
            <w:pPr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>
              <w:rPr>
                <w:rFonts w:asciiTheme="majorHAnsi" w:eastAsia="Tahoma" w:hAnsiTheme="majorHAnsi" w:cs="Tahoma"/>
                <w:sz w:val="22"/>
                <w:szCs w:val="22"/>
              </w:rPr>
              <w:t>copiare alla</w:t>
            </w:r>
            <w:r w:rsidR="00980148"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lavagna</w:t>
            </w:r>
          </w:p>
          <w:p w14:paraId="72BFF425" w14:textId="77777777" w:rsidR="00EB43CA" w:rsidRPr="00891C07" w:rsidRDefault="00980148" w:rsidP="00835208">
            <w:pPr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compiti a casa adeguati alle effettive possibilità</w:t>
            </w:r>
          </w:p>
          <w:p w14:paraId="49062BF9" w14:textId="77777777" w:rsidR="00EB43CA" w:rsidRPr="00891C07" w:rsidRDefault="00980148" w:rsidP="00835208">
            <w:pPr>
              <w:numPr>
                <w:ilvl w:val="0"/>
                <w:numId w:val="2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0CD1C51B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  <w:p w14:paraId="54758BAB" w14:textId="539659A3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7790C53" w14:textId="77777777">
        <w:tc>
          <w:tcPr>
            <w:tcW w:w="4989" w:type="dxa"/>
            <w:gridSpan w:val="2"/>
          </w:tcPr>
          <w:p w14:paraId="7BE81D1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lastRenderedPageBreak/>
              <w:t>MODALITÀ DI VERIFICA</w:t>
            </w:r>
          </w:p>
          <w:p w14:paraId="12B07D9B" w14:textId="389DC640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17CF682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0ADC10B1" w14:textId="48286E85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581C4BFC" w14:textId="77777777">
        <w:tc>
          <w:tcPr>
            <w:tcW w:w="4989" w:type="dxa"/>
            <w:gridSpan w:val="2"/>
          </w:tcPr>
          <w:p w14:paraId="39DAA492" w14:textId="77777777" w:rsidR="00EB43CA" w:rsidRPr="00891C07" w:rsidRDefault="00980148" w:rsidP="00835208">
            <w:pPr>
              <w:numPr>
                <w:ilvl w:val="0"/>
                <w:numId w:val="28"/>
              </w:numPr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PC + sintesi vocale</w:t>
            </w:r>
          </w:p>
          <w:p w14:paraId="13E83568" w14:textId="77777777" w:rsidR="00EB43CA" w:rsidRPr="00891C07" w:rsidRDefault="00980148" w:rsidP="00835208">
            <w:pPr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vocabolario multimediale</w:t>
            </w:r>
          </w:p>
          <w:p w14:paraId="4E558B61" w14:textId="77777777" w:rsidR="00EB43CA" w:rsidRPr="00891C07" w:rsidRDefault="00980148" w:rsidP="00835208">
            <w:pPr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grammatica: esercizi di completamento, </w:t>
            </w:r>
            <w:proofErr w:type="spell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cloze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, (frasi da completare o integrare), Vero/Falso, Si /No, match risposte multiple, risposte chiuse</w:t>
            </w:r>
          </w:p>
          <w:p w14:paraId="42D0F5B5" w14:textId="77777777" w:rsidR="00EB43CA" w:rsidRPr="00891C07" w:rsidRDefault="00980148" w:rsidP="00835208">
            <w:pPr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concettuali/mentali/schemi (utili per il recupero delle informazioni e per organizzare le conoscenze)</w:t>
            </w:r>
          </w:p>
          <w:p w14:paraId="656F090D" w14:textId="77777777" w:rsidR="00EB43CA" w:rsidRPr="00891C07" w:rsidRDefault="00980148" w:rsidP="00835208">
            <w:pPr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comprensione testo: uso colori/numeri /domande poste a fianco del testo per orientare la ricerca della risposta</w:t>
            </w:r>
          </w:p>
          <w:p w14:paraId="6FBB31EE" w14:textId="77777777" w:rsidR="00EB43CA" w:rsidRPr="00891C07" w:rsidRDefault="00980148" w:rsidP="00835208">
            <w:pPr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composizione scritta: utilizzo di schemi/mappe per orientare la scrittura</w:t>
            </w:r>
          </w:p>
          <w:p w14:paraId="7B775B1D" w14:textId="77777777" w:rsidR="00EB43CA" w:rsidRPr="00891C07" w:rsidRDefault="00980148" w:rsidP="00835208">
            <w:pPr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lasciare tempi più lunghi</w:t>
            </w:r>
          </w:p>
          <w:p w14:paraId="2CEF57DB" w14:textId="77777777" w:rsidR="00EB43CA" w:rsidRPr="00891C07" w:rsidRDefault="00980148" w:rsidP="00835208">
            <w:pPr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suddivisione della verifica in due momenti diversi</w:t>
            </w:r>
          </w:p>
          <w:p w14:paraId="750A2AD2" w14:textId="77777777" w:rsidR="00EB43CA" w:rsidRPr="00891C07" w:rsidRDefault="00980148" w:rsidP="00835208">
            <w:pPr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verifiche con un minor numero di esercizi *</w:t>
            </w:r>
          </w:p>
          <w:p w14:paraId="2219B852" w14:textId="77777777" w:rsidR="00EB43CA" w:rsidRPr="00891C07" w:rsidRDefault="00980148" w:rsidP="00835208">
            <w:pPr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compensazione con prove orali di compiti scritti</w:t>
            </w:r>
          </w:p>
          <w:p w14:paraId="4FC0E958" w14:textId="77777777" w:rsidR="00EB43CA" w:rsidRPr="00891C07" w:rsidRDefault="00980148" w:rsidP="00835208">
            <w:pPr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  <w:p w14:paraId="36C4C0B7" w14:textId="77777777" w:rsidR="00EB43CA" w:rsidRPr="00891C07" w:rsidRDefault="00EB43CA">
            <w:pPr>
              <w:rPr>
                <w:rFonts w:asciiTheme="majorHAnsi" w:eastAsia="Tahoma" w:hAnsiTheme="majorHAnsi" w:cs="Tahoma"/>
                <w:b/>
              </w:rPr>
            </w:pPr>
          </w:p>
          <w:p w14:paraId="35220DF7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Note:</w:t>
            </w:r>
          </w:p>
          <w:p w14:paraId="767E7C44" w14:textId="77777777" w:rsidR="00EB43CA" w:rsidRPr="00891C07" w:rsidRDefault="00980148">
            <w:pPr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*sono diminuite il numero delle domande e/o esercizi, salvaguardando nel contempo gli obiettivi essenziali</w:t>
            </w:r>
          </w:p>
          <w:p w14:paraId="52C55FF5" w14:textId="7FE064D3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8FF2539" w14:textId="77777777" w:rsidR="00EB43CA" w:rsidRPr="00891C07" w:rsidRDefault="00980148" w:rsidP="00835208">
            <w:pPr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si valuterà il contenuto e non la forma sia nello scritto che nell’orale</w:t>
            </w:r>
          </w:p>
          <w:p w14:paraId="6F43F922" w14:textId="77777777" w:rsidR="00EB43CA" w:rsidRPr="00891C07" w:rsidRDefault="00980148" w:rsidP="00835208">
            <w:pPr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saranno evidenziati e valutati gli errori ortografici e grammaticali</w:t>
            </w:r>
          </w:p>
          <w:p w14:paraId="1DB99041" w14:textId="77777777" w:rsidR="00EB43CA" w:rsidRPr="00891C07" w:rsidRDefault="00980148" w:rsidP="00835208">
            <w:pPr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sarà valutata la lettura strumentale</w:t>
            </w:r>
          </w:p>
          <w:p w14:paraId="72DFCDAD" w14:textId="77777777" w:rsidR="00EB43CA" w:rsidRPr="00891C07" w:rsidRDefault="00980148" w:rsidP="00835208">
            <w:pPr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0EE24B4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A6FA0B7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7755AD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C2B5D3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26A523F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28625C2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0771E2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4CDEA3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A9FCE9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FC686E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E31F70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DDDA5D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B30506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078A09D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5A939D4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</w:tbl>
    <w:p w14:paraId="509BF7CF" w14:textId="77777777" w:rsidR="00EB43CA" w:rsidRPr="00891C07" w:rsidRDefault="00EB43CA">
      <w:pPr>
        <w:jc w:val="center"/>
        <w:rPr>
          <w:rFonts w:asciiTheme="majorHAnsi" w:eastAsia="Tahoma" w:hAnsiTheme="majorHAnsi" w:cs="Tahoma"/>
          <w:b/>
        </w:rPr>
      </w:pPr>
    </w:p>
    <w:p w14:paraId="76A99D67" w14:textId="4D924BC2" w:rsidR="00FE29FC" w:rsidRPr="00891C07" w:rsidRDefault="00FE29FC" w:rsidP="00CE378F">
      <w:pPr>
        <w:rPr>
          <w:rFonts w:asciiTheme="majorHAnsi" w:eastAsia="Tahoma" w:hAnsiTheme="majorHAnsi" w:cs="Tahoma"/>
          <w:b/>
        </w:rPr>
      </w:pPr>
    </w:p>
    <w:tbl>
      <w:tblPr>
        <w:tblStyle w:val="a6"/>
        <w:tblW w:w="96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709"/>
      </w:tblGrid>
      <w:tr w:rsidR="00EB43CA" w:rsidRPr="00891C07" w14:paraId="2E198BBF" w14:textId="77777777">
        <w:tc>
          <w:tcPr>
            <w:tcW w:w="9698" w:type="dxa"/>
            <w:gridSpan w:val="2"/>
            <w:shd w:val="clear" w:color="auto" w:fill="D0CECE"/>
          </w:tcPr>
          <w:p w14:paraId="37721196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LINGUA INGLESE / LINGUA FRANCESE</w:t>
            </w:r>
          </w:p>
        </w:tc>
      </w:tr>
      <w:tr w:rsidR="00EB43CA" w:rsidRPr="00891C07" w14:paraId="09F6C890" w14:textId="77777777">
        <w:tc>
          <w:tcPr>
            <w:tcW w:w="9698" w:type="dxa"/>
            <w:gridSpan w:val="2"/>
          </w:tcPr>
          <w:p w14:paraId="22BF2B06" w14:textId="77777777" w:rsidR="00CE378F" w:rsidRPr="00CE378F" w:rsidRDefault="00CE378F" w:rsidP="00CE37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Eventuali obiettivi disciplinari modificati e strategie </w:t>
            </w:r>
            <w:r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didattiche inclusive </w:t>
            </w:r>
            <w:r w:rsidRPr="00CE378F">
              <w:rPr>
                <w:rFonts w:asciiTheme="majorHAnsi" w:hAnsiTheme="majorHAnsi" w:cstheme="majorHAnsi"/>
                <w:sz w:val="22"/>
                <w:szCs w:val="22"/>
              </w:rPr>
              <w:t>(conoscenze/competenze)</w:t>
            </w:r>
          </w:p>
          <w:p w14:paraId="63FD586A" w14:textId="77777777" w:rsidR="00EB43CA" w:rsidRPr="00891C07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0935B673" w14:textId="77777777" w:rsidR="00EB43CA" w:rsidRPr="00891C07" w:rsidRDefault="00980148">
            <w:pPr>
              <w:spacing w:line="360" w:lineRule="auto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26D30F18" w14:textId="77777777" w:rsidR="00EB43CA" w:rsidRPr="00891C07" w:rsidRDefault="00EB43CA" w:rsidP="00FE29FC">
            <w:pPr>
              <w:spacing w:line="360" w:lineRule="auto"/>
              <w:rPr>
                <w:rFonts w:asciiTheme="majorHAnsi" w:eastAsia="Tahoma" w:hAnsiTheme="majorHAnsi" w:cs="Tahoma"/>
                <w:b/>
              </w:rPr>
            </w:pPr>
          </w:p>
        </w:tc>
      </w:tr>
      <w:tr w:rsidR="00EB43CA" w:rsidRPr="00891C07" w14:paraId="4B1E5999" w14:textId="77777777">
        <w:tc>
          <w:tcPr>
            <w:tcW w:w="4989" w:type="dxa"/>
          </w:tcPr>
          <w:p w14:paraId="5B7902AB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4C684977" w14:textId="644475D8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57D730E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757CADA4" w14:textId="70231836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6FE9000F" w14:textId="77777777">
        <w:tc>
          <w:tcPr>
            <w:tcW w:w="4989" w:type="dxa"/>
          </w:tcPr>
          <w:p w14:paraId="66602782" w14:textId="77777777" w:rsidR="00EB43CA" w:rsidRPr="00891C07" w:rsidRDefault="00980148" w:rsidP="00835208">
            <w:pPr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privilegiare l’orale</w:t>
            </w:r>
          </w:p>
          <w:p w14:paraId="11D899C5" w14:textId="77777777" w:rsidR="00EB43CA" w:rsidRPr="00891C07" w:rsidRDefault="00980148" w:rsidP="00835208">
            <w:pPr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separare comprensione da produzione</w:t>
            </w:r>
          </w:p>
          <w:p w14:paraId="3D8FD17D" w14:textId="77777777" w:rsidR="00EB43CA" w:rsidRPr="00891C07" w:rsidRDefault="00980148" w:rsidP="00835208">
            <w:pPr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praticamente e contestualmente la lingua</w:t>
            </w:r>
          </w:p>
          <w:p w14:paraId="516487B8" w14:textId="77777777" w:rsidR="00EB43CA" w:rsidRPr="00891C07" w:rsidRDefault="00980148" w:rsidP="0083520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supporti visivi</w:t>
            </w:r>
          </w:p>
          <w:p w14:paraId="18B7797C" w14:textId="77777777" w:rsidR="00EB43CA" w:rsidRPr="00891C07" w:rsidRDefault="00980148" w:rsidP="0083520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scrivere in stampato maiuscolo</w:t>
            </w:r>
          </w:p>
          <w:p w14:paraId="51BC4324" w14:textId="77777777" w:rsidR="00EB43CA" w:rsidRPr="00891C07" w:rsidRDefault="00980148" w:rsidP="0083520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scrivere al computer con correttori ortografici</w:t>
            </w:r>
          </w:p>
          <w:p w14:paraId="3E68A5A7" w14:textId="77777777" w:rsidR="00EB43CA" w:rsidRPr="00891C07" w:rsidRDefault="00980148" w:rsidP="0083520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utilizzo sintesi vocale e cd</w:t>
            </w:r>
          </w:p>
          <w:p w14:paraId="4FA7CEE2" w14:textId="77777777" w:rsidR="00EB43CA" w:rsidRPr="00891C07" w:rsidRDefault="00980148" w:rsidP="0083520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tabelle regole grammaticali, verbi irregolari</w:t>
            </w:r>
          </w:p>
          <w:p w14:paraId="73B89E6C" w14:textId="77777777" w:rsidR="00EB43CA" w:rsidRPr="00891C07" w:rsidRDefault="00980148" w:rsidP="0083520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uso di </w:t>
            </w:r>
            <w:proofErr w:type="spell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prompt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(suggeritori) di supporto all’interazione orale e alla produzione scritta</w:t>
            </w:r>
          </w:p>
          <w:p w14:paraId="52D8EC31" w14:textId="4B0F8E7B" w:rsidR="00EB43CA" w:rsidRPr="00FE29FC" w:rsidRDefault="00980148" w:rsidP="0083520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utilizzo dei colori per distinguere le forme grammaticali</w:t>
            </w:r>
          </w:p>
          <w:p w14:paraId="66E9F5A8" w14:textId="77777777" w:rsidR="00EB43CA" w:rsidRPr="00891C07" w:rsidRDefault="00980148" w:rsidP="00835208">
            <w:pPr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____________________________</w:t>
            </w:r>
          </w:p>
          <w:p w14:paraId="3882106A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0BC78F0" w14:textId="77777777" w:rsidR="00EB43CA" w:rsidRPr="00891C07" w:rsidRDefault="00980148" w:rsidP="00835208">
            <w:pPr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lettura ad alta voce di testi e dialoghi</w:t>
            </w:r>
          </w:p>
          <w:p w14:paraId="09788581" w14:textId="77777777" w:rsidR="00EB43CA" w:rsidRPr="00891C07" w:rsidRDefault="00980148" w:rsidP="00835208">
            <w:pPr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scrittura sotto dettatura</w:t>
            </w:r>
          </w:p>
          <w:p w14:paraId="6FA65225" w14:textId="77777777" w:rsidR="00EB43CA" w:rsidRPr="00891C07" w:rsidRDefault="00980148" w:rsidP="00835208">
            <w:pPr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memorizzazione di dialoghi e testi</w:t>
            </w:r>
          </w:p>
          <w:p w14:paraId="5AAA3CB1" w14:textId="77777777" w:rsidR="00EB43CA" w:rsidRPr="00891C07" w:rsidRDefault="00980148" w:rsidP="00835208">
            <w:pPr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improvvisazione di dialoghi senza supporto</w:t>
            </w:r>
          </w:p>
          <w:p w14:paraId="4FE737D4" w14:textId="77777777" w:rsidR="00EB43CA" w:rsidRPr="00891C07" w:rsidRDefault="00980148" w:rsidP="00835208">
            <w:pPr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risposta immediata a domanda</w:t>
            </w:r>
          </w:p>
          <w:p w14:paraId="13B15016" w14:textId="77777777" w:rsidR="00EB43CA" w:rsidRPr="00891C07" w:rsidRDefault="00980148" w:rsidP="00835208">
            <w:pPr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tipologie di esercizi inadatti e di sicuro insuccesso (trasformazione di frasi e traduzione dall’italiano)</w:t>
            </w:r>
          </w:p>
          <w:p w14:paraId="145A1803" w14:textId="77777777" w:rsidR="00EB43CA" w:rsidRPr="00891C07" w:rsidRDefault="00980148" w:rsidP="00835208">
            <w:pPr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copiare dalla lavagna</w:t>
            </w:r>
          </w:p>
          <w:p w14:paraId="5F57F185" w14:textId="77777777" w:rsidR="00EB43CA" w:rsidRPr="00891C07" w:rsidRDefault="00980148" w:rsidP="00835208">
            <w:pPr>
              <w:numPr>
                <w:ilvl w:val="0"/>
                <w:numId w:val="3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___________________________</w:t>
            </w:r>
          </w:p>
          <w:p w14:paraId="4BD971A1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7D1E640B" w14:textId="77777777">
        <w:tc>
          <w:tcPr>
            <w:tcW w:w="4989" w:type="dxa"/>
          </w:tcPr>
          <w:p w14:paraId="58B41FBB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lastRenderedPageBreak/>
              <w:t>MODALITÀ DI VERIFICA</w:t>
            </w:r>
          </w:p>
          <w:p w14:paraId="11323283" w14:textId="65D48921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4DC87C7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1F5AE560" w14:textId="60CB0B2D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10F92AD8" w14:textId="77777777">
        <w:tc>
          <w:tcPr>
            <w:tcW w:w="4989" w:type="dxa"/>
          </w:tcPr>
          <w:p w14:paraId="11F107D7" w14:textId="77777777" w:rsidR="00EB43CA" w:rsidRPr="00891C07" w:rsidRDefault="00980148" w:rsidP="00835208">
            <w:pPr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scritte con forma grafica e strutturale facilitante</w:t>
            </w:r>
          </w:p>
          <w:p w14:paraId="66C670BC" w14:textId="77777777" w:rsidR="00EB43CA" w:rsidRPr="00891C07" w:rsidRDefault="00980148" w:rsidP="00835208">
            <w:pPr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con un minor numero di esercizi*</w:t>
            </w:r>
          </w:p>
          <w:p w14:paraId="65DFCDE3" w14:textId="77777777" w:rsidR="00EB43CA" w:rsidRPr="00891C07" w:rsidRDefault="00980148" w:rsidP="00835208">
            <w:pPr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con esercizi a scelta multipla, vero/falso, completamento</w:t>
            </w:r>
          </w:p>
          <w:p w14:paraId="55EA6564" w14:textId="77777777" w:rsidR="00EB43CA" w:rsidRPr="00891C07" w:rsidRDefault="00980148" w:rsidP="00835208">
            <w:pPr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riduzione del numero delle domande aperte</w:t>
            </w:r>
          </w:p>
          <w:p w14:paraId="1C4084B2" w14:textId="77777777" w:rsidR="00EB43CA" w:rsidRPr="00891C07" w:rsidRDefault="00980148" w:rsidP="00835208">
            <w:pPr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usare il grassetto per evidenziare parole chiave utili alla comprensione di testi e consegne</w:t>
            </w:r>
          </w:p>
          <w:p w14:paraId="214AC63F" w14:textId="79D0DCF3" w:rsidR="00EB43CA" w:rsidRPr="00FE29FC" w:rsidRDefault="00980148" w:rsidP="00835208">
            <w:pPr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tempi più lunghi (se l’alunno non ha problemi di attenzione e stancabilità)</w:t>
            </w:r>
          </w:p>
          <w:p w14:paraId="4CA420C0" w14:textId="77777777" w:rsidR="00EB43CA" w:rsidRPr="00891C07" w:rsidRDefault="00980148" w:rsidP="00835208">
            <w:pPr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prove orali in compensazione alle prove scritte</w:t>
            </w:r>
          </w:p>
          <w:p w14:paraId="5D680BE6" w14:textId="24FB3C98" w:rsidR="00EB43CA" w:rsidRPr="00FE29FC" w:rsidRDefault="00980148" w:rsidP="00835208">
            <w:pPr>
              <w:numPr>
                <w:ilvl w:val="0"/>
                <w:numId w:val="34"/>
              </w:numPr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</w:tc>
        <w:tc>
          <w:tcPr>
            <w:tcW w:w="4709" w:type="dxa"/>
          </w:tcPr>
          <w:p w14:paraId="7B9D6658" w14:textId="77777777" w:rsidR="00EB43CA" w:rsidRPr="00891C07" w:rsidRDefault="00980148" w:rsidP="00835208">
            <w:pPr>
              <w:numPr>
                <w:ilvl w:val="0"/>
                <w:numId w:val="3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gli errori ortografici vengono indicati ma non valutati</w:t>
            </w:r>
          </w:p>
          <w:p w14:paraId="606C3E78" w14:textId="77777777" w:rsidR="00EB43CA" w:rsidRPr="00891C07" w:rsidRDefault="00980148" w:rsidP="00835208">
            <w:pPr>
              <w:numPr>
                <w:ilvl w:val="0"/>
                <w:numId w:val="3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 verifica scritta può essere compensata oralmente</w:t>
            </w:r>
          </w:p>
          <w:p w14:paraId="33A56F37" w14:textId="77777777" w:rsidR="00EB43CA" w:rsidRPr="00891C07" w:rsidRDefault="00980148" w:rsidP="00835208">
            <w:pPr>
              <w:numPr>
                <w:ilvl w:val="0"/>
                <w:numId w:val="3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si valuta maggiormente il raggiungimento di obiettivi di globalità ed efficacia comunicativa</w:t>
            </w:r>
          </w:p>
          <w:p w14:paraId="6CA860DA" w14:textId="77777777" w:rsidR="00EB43CA" w:rsidRPr="00891C07" w:rsidRDefault="00980148" w:rsidP="00835208">
            <w:pPr>
              <w:numPr>
                <w:ilvl w:val="0"/>
                <w:numId w:val="3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 valutazione si attiene maggiormente alle conoscenze e alle competenze piuttosto che alla correttezza formale</w:t>
            </w:r>
          </w:p>
          <w:p w14:paraId="12987D2A" w14:textId="77777777" w:rsidR="00EB43CA" w:rsidRPr="00891C07" w:rsidRDefault="00980148" w:rsidP="00835208">
            <w:pPr>
              <w:numPr>
                <w:ilvl w:val="0"/>
                <w:numId w:val="3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</w:t>
            </w:r>
          </w:p>
          <w:p w14:paraId="7F06725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55E969B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08C487F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6A09F1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0B031995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4A7208CC" w14:textId="77777777">
        <w:trPr>
          <w:trHeight w:val="60"/>
        </w:trPr>
        <w:tc>
          <w:tcPr>
            <w:tcW w:w="9698" w:type="dxa"/>
            <w:gridSpan w:val="2"/>
            <w:shd w:val="clear" w:color="auto" w:fill="D0CECE"/>
          </w:tcPr>
          <w:p w14:paraId="41ED5F69" w14:textId="10D92881" w:rsidR="00EB43CA" w:rsidRPr="00891C07" w:rsidRDefault="00980148">
            <w:pPr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STORIA / GEOGRAFIA</w:t>
            </w:r>
            <w:r w:rsidR="00FE29FC">
              <w:rPr>
                <w:rFonts w:asciiTheme="majorHAnsi" w:eastAsia="Tahoma" w:hAnsiTheme="majorHAnsi" w:cs="Tahoma"/>
                <w:b/>
                <w:sz w:val="22"/>
                <w:szCs w:val="22"/>
              </w:rPr>
              <w:t>/SCIENZE</w:t>
            </w:r>
          </w:p>
        </w:tc>
      </w:tr>
      <w:tr w:rsidR="00EB43CA" w:rsidRPr="00891C07" w14:paraId="16AE17A5" w14:textId="77777777">
        <w:trPr>
          <w:trHeight w:val="60"/>
        </w:trPr>
        <w:tc>
          <w:tcPr>
            <w:tcW w:w="9698" w:type="dxa"/>
            <w:gridSpan w:val="2"/>
          </w:tcPr>
          <w:p w14:paraId="1ECB58FD" w14:textId="77777777" w:rsidR="00CE378F" w:rsidRPr="00CE378F" w:rsidRDefault="00CE378F" w:rsidP="00CE37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Eventuali obiettivi disciplinari modificati e strategie </w:t>
            </w:r>
            <w:r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didattiche inclusive </w:t>
            </w:r>
            <w:r w:rsidRPr="00CE378F">
              <w:rPr>
                <w:rFonts w:asciiTheme="majorHAnsi" w:hAnsiTheme="majorHAnsi" w:cstheme="majorHAnsi"/>
                <w:sz w:val="22"/>
                <w:szCs w:val="22"/>
              </w:rPr>
              <w:t>(conoscenze/competenze)</w:t>
            </w:r>
          </w:p>
          <w:p w14:paraId="0A76DE5B" w14:textId="0C93698A" w:rsidR="00EB43CA" w:rsidRDefault="00980148">
            <w:pPr>
              <w:spacing w:line="360" w:lineRule="auto"/>
              <w:jc w:val="both"/>
              <w:rPr>
                <w:rFonts w:asciiTheme="majorHAnsi" w:eastAsia="Tahoma" w:hAnsiTheme="majorHAnsi" w:cs="Tahoma"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</w:t>
            </w:r>
          </w:p>
          <w:p w14:paraId="0E4495AC" w14:textId="3112643F" w:rsidR="00FE29FC" w:rsidRDefault="00FE29FC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>
              <w:rPr>
                <w:rFonts w:asciiTheme="majorHAnsi" w:eastAsia="Tahoma" w:hAnsiTheme="majorHAnsi" w:cs="Tahoma"/>
              </w:rPr>
              <w:t>________________________________________________________________________</w:t>
            </w:r>
          </w:p>
          <w:p w14:paraId="299C8CBF" w14:textId="3B7A7578" w:rsidR="00FE29FC" w:rsidRPr="00891C07" w:rsidRDefault="00FE29FC">
            <w:pPr>
              <w:spacing w:line="360" w:lineRule="auto"/>
              <w:jc w:val="both"/>
              <w:rPr>
                <w:rFonts w:asciiTheme="majorHAnsi" w:eastAsia="Tahoma" w:hAnsiTheme="majorHAnsi" w:cs="Tahoma"/>
              </w:rPr>
            </w:pPr>
            <w:r>
              <w:rPr>
                <w:rFonts w:asciiTheme="majorHAnsi" w:eastAsia="Tahoma" w:hAnsiTheme="majorHAnsi" w:cs="Tahoma"/>
              </w:rPr>
              <w:t>________________________________________________________________________</w:t>
            </w:r>
          </w:p>
          <w:p w14:paraId="7455B282" w14:textId="4C474366" w:rsidR="00EB43CA" w:rsidRPr="00891C07" w:rsidRDefault="00EB43CA" w:rsidP="00FE29FC">
            <w:pPr>
              <w:spacing w:line="360" w:lineRule="auto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1BF6246D" w14:textId="77777777">
        <w:tc>
          <w:tcPr>
            <w:tcW w:w="4989" w:type="dxa"/>
          </w:tcPr>
          <w:p w14:paraId="2FCDD68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06AAEA3C" w14:textId="5D978AFA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65E8AB54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2A01A3D0" w14:textId="6930B927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38943D62" w14:textId="77777777">
        <w:trPr>
          <w:trHeight w:val="60"/>
        </w:trPr>
        <w:tc>
          <w:tcPr>
            <w:tcW w:w="4989" w:type="dxa"/>
          </w:tcPr>
          <w:p w14:paraId="4CE03679" w14:textId="77777777" w:rsidR="00EB43CA" w:rsidRPr="00891C07" w:rsidRDefault="00980148" w:rsidP="00835208">
            <w:pPr>
              <w:numPr>
                <w:ilvl w:val="0"/>
                <w:numId w:val="36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fornire materiale che supporti l'allievo nello studio</w:t>
            </w:r>
          </w:p>
          <w:p w14:paraId="5096A7BB" w14:textId="77777777" w:rsidR="00EB43CA" w:rsidRPr="00891C07" w:rsidRDefault="00980148" w:rsidP="00835208">
            <w:pPr>
              <w:numPr>
                <w:ilvl w:val="0"/>
                <w:numId w:val="36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registrazione di sintesi di lezioni;</w:t>
            </w:r>
          </w:p>
          <w:p w14:paraId="25FBD9B6" w14:textId="77777777" w:rsidR="00EB43CA" w:rsidRPr="00891C07" w:rsidRDefault="00980148" w:rsidP="00835208">
            <w:pPr>
              <w:numPr>
                <w:ilvl w:val="0"/>
                <w:numId w:val="36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testi scolastici in formato pdf + computer e sintesi vocale</w:t>
            </w:r>
          </w:p>
          <w:p w14:paraId="49DBE24C" w14:textId="77777777" w:rsidR="00EB43CA" w:rsidRPr="00891C07" w:rsidRDefault="00980148" w:rsidP="00835208">
            <w:pPr>
              <w:numPr>
                <w:ilvl w:val="0"/>
                <w:numId w:val="36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concettuali/mappe mentali/</w:t>
            </w:r>
            <w:proofErr w:type="gram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schemi  (</w:t>
            </w:r>
            <w:proofErr w:type="gram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utili per il recupero delle informazioni e per organizzare le conoscenze)</w:t>
            </w:r>
          </w:p>
          <w:p w14:paraId="13856CE2" w14:textId="77777777" w:rsidR="00EB43CA" w:rsidRPr="00891C07" w:rsidRDefault="00980148" w:rsidP="00835208">
            <w:pPr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cartine geografiche e storiche;</w:t>
            </w:r>
          </w:p>
          <w:p w14:paraId="00AEC377" w14:textId="77777777" w:rsidR="00EB43CA" w:rsidRPr="00891C07" w:rsidRDefault="00980148" w:rsidP="00835208">
            <w:pPr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glossario per archiviare i termini tecnico scientifici</w:t>
            </w:r>
          </w:p>
          <w:p w14:paraId="4B8D69E5" w14:textId="77777777" w:rsidR="00EB43CA" w:rsidRPr="00891C07" w:rsidRDefault="00980148" w:rsidP="00835208">
            <w:pPr>
              <w:numPr>
                <w:ilvl w:val="0"/>
                <w:numId w:val="38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  <w:p w14:paraId="0B2462D8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0DF09F96" w14:textId="77777777" w:rsidR="00EB43CA" w:rsidRPr="00891C07" w:rsidRDefault="00980148" w:rsidP="00835208">
            <w:pPr>
              <w:numPr>
                <w:ilvl w:val="0"/>
                <w:numId w:val="3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studio mnemonico;</w:t>
            </w:r>
          </w:p>
          <w:p w14:paraId="6326E9EC" w14:textId="77777777" w:rsidR="00EB43CA" w:rsidRPr="00891C07" w:rsidRDefault="00980148" w:rsidP="00835208">
            <w:pPr>
              <w:numPr>
                <w:ilvl w:val="0"/>
                <w:numId w:val="3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prendere appunti</w:t>
            </w:r>
          </w:p>
          <w:p w14:paraId="66E8F7EC" w14:textId="77777777" w:rsidR="00EB43CA" w:rsidRPr="00891C07" w:rsidRDefault="00980148" w:rsidP="00835208">
            <w:pPr>
              <w:numPr>
                <w:ilvl w:val="0"/>
                <w:numId w:val="3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compilazione di cartine mute</w:t>
            </w:r>
          </w:p>
          <w:p w14:paraId="127BF5E0" w14:textId="77777777" w:rsidR="00EB43CA" w:rsidRPr="00891C07" w:rsidRDefault="00980148" w:rsidP="00835208">
            <w:pPr>
              <w:numPr>
                <w:ilvl w:val="0"/>
                <w:numId w:val="37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</w:t>
            </w:r>
          </w:p>
        </w:tc>
      </w:tr>
      <w:tr w:rsidR="00EB43CA" w:rsidRPr="00891C07" w14:paraId="00F80F46" w14:textId="77777777">
        <w:tc>
          <w:tcPr>
            <w:tcW w:w="4989" w:type="dxa"/>
          </w:tcPr>
          <w:p w14:paraId="2A03BC7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lastRenderedPageBreak/>
              <w:t>MODALITÀ DI VERIFICA</w:t>
            </w:r>
          </w:p>
          <w:p w14:paraId="6C629964" w14:textId="76E3B6D5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1DA381F3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24BCFB0E" w14:textId="74A622B6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77E6900B" w14:textId="77777777">
        <w:trPr>
          <w:trHeight w:val="60"/>
        </w:trPr>
        <w:tc>
          <w:tcPr>
            <w:tcW w:w="4989" w:type="dxa"/>
          </w:tcPr>
          <w:p w14:paraId="476E92F9" w14:textId="77777777" w:rsidR="00EB43CA" w:rsidRPr="00891C07" w:rsidRDefault="00980148" w:rsidP="00835208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compensazione con prove orali di compiti scritti</w:t>
            </w:r>
          </w:p>
          <w:p w14:paraId="78092A2E" w14:textId="77777777" w:rsidR="00EB43CA" w:rsidRPr="00891C07" w:rsidRDefault="00980148" w:rsidP="00835208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programmare le interrogazioni</w:t>
            </w:r>
          </w:p>
          <w:p w14:paraId="12A41635" w14:textId="77777777" w:rsidR="00EB43CA" w:rsidRPr="00891C07" w:rsidRDefault="00980148" w:rsidP="00835208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concedere tempi più lunghi per la risposta</w:t>
            </w:r>
          </w:p>
          <w:p w14:paraId="3BF4AD85" w14:textId="77777777" w:rsidR="00EB43CA" w:rsidRPr="00891C07" w:rsidRDefault="00980148" w:rsidP="00835208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avvisare dieci minuti prima di interrogare per preparare psicologicamente</w:t>
            </w:r>
          </w:p>
          <w:p w14:paraId="34B19EFC" w14:textId="77777777" w:rsidR="00EB43CA" w:rsidRPr="00891C07" w:rsidRDefault="00980148" w:rsidP="00835208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verifiche con minori richieste*</w:t>
            </w:r>
          </w:p>
          <w:p w14:paraId="1D2CF0F5" w14:textId="77777777" w:rsidR="00EB43CA" w:rsidRPr="00891C07" w:rsidRDefault="00980148" w:rsidP="00835208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suddivisione della verifica in due momenti diversi</w:t>
            </w:r>
          </w:p>
          <w:p w14:paraId="60249E73" w14:textId="77777777" w:rsidR="00EB43CA" w:rsidRPr="00891C07" w:rsidRDefault="00980148" w:rsidP="00835208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proofErr w:type="spellStart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cloze</w:t>
            </w:r>
            <w:proofErr w:type="spellEnd"/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(frasi da completare o integrare)</w:t>
            </w:r>
          </w:p>
          <w:p w14:paraId="77DF8B80" w14:textId="77777777" w:rsidR="00EB43CA" w:rsidRPr="00891C07" w:rsidRDefault="00980148" w:rsidP="00835208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Vero/Falso</w:t>
            </w:r>
          </w:p>
          <w:p w14:paraId="55F792A7" w14:textId="77777777" w:rsidR="00EB43CA" w:rsidRPr="00891C07" w:rsidRDefault="00980148" w:rsidP="00835208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Sì/No</w:t>
            </w:r>
          </w:p>
          <w:p w14:paraId="15C1F2E7" w14:textId="77777777" w:rsidR="00EB43CA" w:rsidRPr="00891C07" w:rsidRDefault="00980148" w:rsidP="00835208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match risposte multiple</w:t>
            </w:r>
          </w:p>
          <w:p w14:paraId="4C90406A" w14:textId="77777777" w:rsidR="00EB43CA" w:rsidRPr="00891C07" w:rsidRDefault="00980148" w:rsidP="00835208">
            <w:pPr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risposte chiuse</w:t>
            </w:r>
          </w:p>
          <w:p w14:paraId="5503FAB3" w14:textId="77777777" w:rsidR="00EB43CA" w:rsidRPr="00891C07" w:rsidRDefault="00980148" w:rsidP="00835208">
            <w:pPr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interrogazioni orali/scritte con uso di mappe concettuali/mentali/schemi</w:t>
            </w:r>
          </w:p>
          <w:p w14:paraId="14B576DA" w14:textId="77777777" w:rsidR="00EB43CA" w:rsidRPr="00891C07" w:rsidRDefault="00980148" w:rsidP="00835208">
            <w:pPr>
              <w:numPr>
                <w:ilvl w:val="0"/>
                <w:numId w:val="39"/>
              </w:numPr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</w:tc>
        <w:tc>
          <w:tcPr>
            <w:tcW w:w="4709" w:type="dxa"/>
          </w:tcPr>
          <w:p w14:paraId="109D4A29" w14:textId="77777777" w:rsidR="00EB43CA" w:rsidRPr="00891C07" w:rsidRDefault="00980148" w:rsidP="00835208">
            <w:pPr>
              <w:numPr>
                <w:ilvl w:val="0"/>
                <w:numId w:val="4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si valuterà il contenuto e non la forma sia nello scritto che nell’orale</w:t>
            </w:r>
          </w:p>
          <w:p w14:paraId="7D32CCE0" w14:textId="77777777" w:rsidR="00EB43CA" w:rsidRPr="00891C07" w:rsidRDefault="00980148" w:rsidP="00835208">
            <w:pPr>
              <w:numPr>
                <w:ilvl w:val="0"/>
                <w:numId w:val="4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saranno evidenziati e valutati gli errori ortografici e grammaticali</w:t>
            </w:r>
          </w:p>
          <w:p w14:paraId="20EAA03E" w14:textId="77777777" w:rsidR="00EB43CA" w:rsidRPr="00891C07" w:rsidRDefault="00980148" w:rsidP="00835208">
            <w:pPr>
              <w:numPr>
                <w:ilvl w:val="0"/>
                <w:numId w:val="40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la verifica scritta può essere compensata oralmente</w:t>
            </w:r>
          </w:p>
          <w:p w14:paraId="64122F88" w14:textId="77777777" w:rsidR="00EB43CA" w:rsidRPr="00CD5FE5" w:rsidRDefault="00980148" w:rsidP="00835208">
            <w:pPr>
              <w:pStyle w:val="Paragrafoelenco"/>
              <w:numPr>
                <w:ilvl w:val="0"/>
                <w:numId w:val="40"/>
              </w:numPr>
              <w:rPr>
                <w:rFonts w:asciiTheme="majorHAnsi" w:eastAsia="Tahoma" w:hAnsiTheme="majorHAnsi" w:cs="Tahoma"/>
              </w:rPr>
            </w:pPr>
            <w:r w:rsidRPr="00CD5FE5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</w:t>
            </w:r>
          </w:p>
          <w:p w14:paraId="28B6596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690E54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2FB9210C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C35A931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1A8A2DA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D7C6E5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9A1138F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37831A3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5150823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2E6235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11E5DD54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A689F81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ABBF659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648500C3" w14:textId="77777777">
        <w:trPr>
          <w:trHeight w:val="60"/>
        </w:trPr>
        <w:tc>
          <w:tcPr>
            <w:tcW w:w="9698" w:type="dxa"/>
            <w:gridSpan w:val="2"/>
            <w:shd w:val="clear" w:color="auto" w:fill="D0CECE"/>
          </w:tcPr>
          <w:p w14:paraId="6330DC6C" w14:textId="58FB9724" w:rsidR="00EB43CA" w:rsidRPr="00891C07" w:rsidRDefault="00300347" w:rsidP="0064548C">
            <w:pPr>
              <w:jc w:val="center"/>
              <w:rPr>
                <w:rFonts w:asciiTheme="majorHAnsi" w:eastAsia="Tahoma" w:hAnsiTheme="majorHAnsi" w:cs="Tahoma"/>
              </w:rPr>
            </w:pPr>
            <w:r>
              <w:rPr>
                <w:rFonts w:asciiTheme="majorHAnsi" w:eastAsia="Tahoma" w:hAnsiTheme="majorHAnsi" w:cs="Tahoma"/>
                <w:b/>
                <w:sz w:val="22"/>
                <w:szCs w:val="22"/>
              </w:rPr>
              <w:t>Matematica</w:t>
            </w:r>
          </w:p>
        </w:tc>
      </w:tr>
      <w:tr w:rsidR="00EB43CA" w:rsidRPr="00891C07" w14:paraId="1166BC9B" w14:textId="77777777">
        <w:trPr>
          <w:trHeight w:val="60"/>
        </w:trPr>
        <w:tc>
          <w:tcPr>
            <w:tcW w:w="9698" w:type="dxa"/>
            <w:gridSpan w:val="2"/>
            <w:shd w:val="clear" w:color="auto" w:fill="FFFFFF"/>
          </w:tcPr>
          <w:p w14:paraId="28759823" w14:textId="77777777" w:rsidR="00CD5FE5" w:rsidRPr="00CE378F" w:rsidRDefault="00CD5FE5" w:rsidP="00CD5FE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Eventuali obiettivi disciplinari modificati e strategie </w:t>
            </w:r>
            <w:r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didattiche inclusive </w:t>
            </w:r>
            <w:r w:rsidRPr="00CE378F">
              <w:rPr>
                <w:rFonts w:asciiTheme="majorHAnsi" w:hAnsiTheme="majorHAnsi" w:cstheme="majorHAnsi"/>
                <w:sz w:val="22"/>
                <w:szCs w:val="22"/>
              </w:rPr>
              <w:t>(conoscenze/competenze)</w:t>
            </w:r>
          </w:p>
          <w:p w14:paraId="7788C54E" w14:textId="77777777" w:rsidR="008C2B65" w:rsidRDefault="00980148" w:rsidP="004D0F18">
            <w:pPr>
              <w:spacing w:line="360" w:lineRule="auto"/>
              <w:jc w:val="center"/>
              <w:rPr>
                <w:rFonts w:asciiTheme="majorHAnsi" w:eastAsia="Tahoma" w:hAnsiTheme="majorHAnsi" w:cs="Tahoma"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____________________________________________________________________________________________________________________________________________________________</w:t>
            </w:r>
            <w:r w:rsidR="004D0F18">
              <w:rPr>
                <w:rFonts w:asciiTheme="majorHAnsi" w:eastAsia="Tahoma" w:hAnsiTheme="majorHAnsi" w:cs="Tahoma"/>
                <w:sz w:val="22"/>
                <w:szCs w:val="22"/>
              </w:rPr>
              <w:t>________________</w:t>
            </w:r>
          </w:p>
          <w:p w14:paraId="563D86BC" w14:textId="43037ABF" w:rsidR="004D0F18" w:rsidRPr="004D0F18" w:rsidRDefault="004D0F18" w:rsidP="004D0F18">
            <w:pPr>
              <w:spacing w:line="360" w:lineRule="auto"/>
              <w:jc w:val="center"/>
              <w:rPr>
                <w:rFonts w:asciiTheme="majorHAnsi" w:eastAsia="Tahoma" w:hAnsiTheme="majorHAnsi" w:cs="Tahoma"/>
                <w:sz w:val="22"/>
                <w:szCs w:val="22"/>
              </w:rPr>
            </w:pPr>
          </w:p>
        </w:tc>
      </w:tr>
      <w:tr w:rsidR="00EB43CA" w:rsidRPr="00891C07" w14:paraId="2DA7F5D6" w14:textId="77777777">
        <w:tc>
          <w:tcPr>
            <w:tcW w:w="4989" w:type="dxa"/>
          </w:tcPr>
          <w:p w14:paraId="2D5E45C6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STRUMENTI COMPENSATIVI</w:t>
            </w:r>
          </w:p>
          <w:p w14:paraId="14A79101" w14:textId="56E9B82B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7B727F31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  <w:i/>
                <w:u w:val="single"/>
              </w:rPr>
            </w:pPr>
            <w:r w:rsidRPr="00891C07">
              <w:rPr>
                <w:rFonts w:asciiTheme="majorHAnsi" w:eastAsia="Tahoma" w:hAnsiTheme="majorHAnsi" w:cs="Tahoma"/>
                <w:b/>
                <w:i/>
                <w:sz w:val="22"/>
                <w:szCs w:val="22"/>
                <w:u w:val="single"/>
              </w:rPr>
              <w:t>MISURE DISPENSATIVE</w:t>
            </w:r>
          </w:p>
          <w:p w14:paraId="728684F7" w14:textId="0E551ABF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7B960225" w14:textId="77777777">
        <w:trPr>
          <w:trHeight w:val="60"/>
        </w:trPr>
        <w:tc>
          <w:tcPr>
            <w:tcW w:w="4989" w:type="dxa"/>
          </w:tcPr>
          <w:p w14:paraId="1F8EE132" w14:textId="77777777" w:rsidR="00EB43CA" w:rsidRPr="00891C07" w:rsidRDefault="00980148" w:rsidP="00835208">
            <w:pPr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calcolatrice</w:t>
            </w:r>
          </w:p>
          <w:p w14:paraId="4761F575" w14:textId="77777777" w:rsidR="00EB43CA" w:rsidRPr="00891C07" w:rsidRDefault="00980148" w:rsidP="00835208">
            <w:pPr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tavola pitagorica</w:t>
            </w:r>
          </w:p>
          <w:p w14:paraId="14126F7C" w14:textId="77777777" w:rsidR="00EB43CA" w:rsidRPr="00891C07" w:rsidRDefault="00980148" w:rsidP="00835208">
            <w:pPr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tavola riassuntiva delle formule matematiche</w:t>
            </w:r>
          </w:p>
          <w:p w14:paraId="4AD38741" w14:textId="77777777" w:rsidR="00EB43CA" w:rsidRPr="00891C07" w:rsidRDefault="00980148" w:rsidP="00835208">
            <w:pPr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lettura dell’insegnante o di un compagno del testo del problema;</w:t>
            </w:r>
          </w:p>
          <w:p w14:paraId="2FF8AD2B" w14:textId="77777777" w:rsidR="00EB43CA" w:rsidRPr="00891C07" w:rsidRDefault="00980148" w:rsidP="00835208">
            <w:pPr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semplificazione del testo del problema</w:t>
            </w:r>
          </w:p>
          <w:p w14:paraId="72181B51" w14:textId="77777777" w:rsidR="00EB43CA" w:rsidRPr="00891C07" w:rsidRDefault="00980148" w:rsidP="00835208">
            <w:pPr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scrittura del testo in stampato maiuscolo </w:t>
            </w:r>
          </w:p>
          <w:p w14:paraId="21DCE452" w14:textId="77777777" w:rsidR="00EB43CA" w:rsidRPr="00891C07" w:rsidRDefault="00980148" w:rsidP="00835208">
            <w:pPr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tabella delle misure</w:t>
            </w:r>
          </w:p>
          <w:p w14:paraId="322FD4DD" w14:textId="77777777" w:rsidR="00EB43CA" w:rsidRPr="00891C07" w:rsidRDefault="00980148" w:rsidP="00835208">
            <w:pPr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mentali</w:t>
            </w:r>
          </w:p>
          <w:p w14:paraId="7005E92A" w14:textId="77777777" w:rsidR="00EB43CA" w:rsidRPr="00891C07" w:rsidRDefault="00980148" w:rsidP="00835208">
            <w:pPr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</w:t>
            </w:r>
          </w:p>
          <w:p w14:paraId="2DCEEA05" w14:textId="77777777" w:rsidR="00EB43CA" w:rsidRPr="00891C07" w:rsidRDefault="00980148" w:rsidP="00835208">
            <w:pPr>
              <w:numPr>
                <w:ilvl w:val="0"/>
                <w:numId w:val="41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schemi</w:t>
            </w:r>
          </w:p>
          <w:p w14:paraId="75F47BBC" w14:textId="77777777" w:rsidR="00EB43CA" w:rsidRPr="00891C07" w:rsidRDefault="00980148" w:rsidP="00835208">
            <w:pPr>
              <w:numPr>
                <w:ilvl w:val="0"/>
                <w:numId w:val="4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PC</w:t>
            </w:r>
          </w:p>
          <w:p w14:paraId="3F3BC4CC" w14:textId="77777777" w:rsidR="00EB43CA" w:rsidRPr="00891C07" w:rsidRDefault="00980148" w:rsidP="00835208">
            <w:pPr>
              <w:numPr>
                <w:ilvl w:val="0"/>
                <w:numId w:val="43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Altro ____________________________</w:t>
            </w:r>
          </w:p>
          <w:p w14:paraId="72F9965B" w14:textId="77777777" w:rsidR="00EB43CA" w:rsidRPr="00891C07" w:rsidRDefault="00EB43CA">
            <w:pPr>
              <w:ind w:left="360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6C0A0F80" w14:textId="77777777" w:rsidR="00EB43CA" w:rsidRPr="00891C07" w:rsidRDefault="00980148" w:rsidP="00835208">
            <w:pPr>
              <w:numPr>
                <w:ilvl w:val="0"/>
                <w:numId w:val="4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lastRenderedPageBreak/>
              <w:t>evitare la copiatura dalla lavagna di operazioni / espressioni</w:t>
            </w:r>
          </w:p>
          <w:p w14:paraId="2D29D936" w14:textId="77777777" w:rsidR="00EB43CA" w:rsidRPr="00891C07" w:rsidRDefault="00980148" w:rsidP="00835208">
            <w:pPr>
              <w:numPr>
                <w:ilvl w:val="0"/>
                <w:numId w:val="4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studio mnemonico di formule matematiche</w:t>
            </w:r>
          </w:p>
          <w:p w14:paraId="397EAD81" w14:textId="77777777" w:rsidR="00EB43CA" w:rsidRPr="00891C07" w:rsidRDefault="00980148" w:rsidP="00835208">
            <w:pPr>
              <w:numPr>
                <w:ilvl w:val="0"/>
                <w:numId w:val="42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  <w:p w14:paraId="4BD3133E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0802B08F" w14:textId="77777777">
        <w:tc>
          <w:tcPr>
            <w:tcW w:w="4989" w:type="dxa"/>
          </w:tcPr>
          <w:p w14:paraId="44DD305D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lastRenderedPageBreak/>
              <w:t>MODALITÀ DI VERIFICA</w:t>
            </w:r>
          </w:p>
          <w:p w14:paraId="7495416A" w14:textId="04FBCE5C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  <w:tc>
          <w:tcPr>
            <w:tcW w:w="4709" w:type="dxa"/>
          </w:tcPr>
          <w:p w14:paraId="1CFB7359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CRITERI DI VALUTAZIONE</w:t>
            </w:r>
          </w:p>
          <w:p w14:paraId="7584F046" w14:textId="45107B65" w:rsidR="00EB43CA" w:rsidRPr="00891C07" w:rsidRDefault="00EB43CA">
            <w:pPr>
              <w:jc w:val="center"/>
              <w:rPr>
                <w:rFonts w:asciiTheme="majorHAnsi" w:eastAsia="Tahoma" w:hAnsiTheme="majorHAnsi" w:cs="Tahoma"/>
              </w:rPr>
            </w:pPr>
          </w:p>
        </w:tc>
      </w:tr>
      <w:tr w:rsidR="00EB43CA" w:rsidRPr="00891C07" w14:paraId="6D4A2AF0" w14:textId="77777777">
        <w:trPr>
          <w:trHeight w:val="60"/>
        </w:trPr>
        <w:tc>
          <w:tcPr>
            <w:tcW w:w="4989" w:type="dxa"/>
          </w:tcPr>
          <w:p w14:paraId="6A3C0CA1" w14:textId="77777777" w:rsidR="00EB43CA" w:rsidRPr="00891C07" w:rsidRDefault="00980148" w:rsidP="00835208">
            <w:pPr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calcolatrice</w:t>
            </w:r>
          </w:p>
          <w:p w14:paraId="1CBD5C8D" w14:textId="77777777" w:rsidR="00EB43CA" w:rsidRPr="00891C07" w:rsidRDefault="00980148" w:rsidP="00835208">
            <w:pPr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della tavola pitagorica</w:t>
            </w:r>
          </w:p>
          <w:p w14:paraId="27943B75" w14:textId="60B10C50" w:rsidR="00EB43CA" w:rsidRPr="00891C07" w:rsidRDefault="00980148" w:rsidP="00835208">
            <w:pPr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tavole riassuntive formule matematiche</w:t>
            </w:r>
          </w:p>
          <w:p w14:paraId="7CB9ADC0" w14:textId="77777777" w:rsidR="00EB43CA" w:rsidRPr="00891C07" w:rsidRDefault="00980148" w:rsidP="00835208">
            <w:pPr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assegnare maggior tempo</w:t>
            </w:r>
          </w:p>
          <w:p w14:paraId="7A4B8C11" w14:textId="77777777" w:rsidR="00EB43CA" w:rsidRPr="00891C07" w:rsidRDefault="00980148" w:rsidP="00835208">
            <w:pPr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riduzione quantità di esercizi*</w:t>
            </w:r>
          </w:p>
          <w:p w14:paraId="3F4968FA" w14:textId="77777777" w:rsidR="00EB43CA" w:rsidRPr="00891C07" w:rsidRDefault="00980148" w:rsidP="00835208">
            <w:pPr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mentali</w:t>
            </w:r>
          </w:p>
          <w:p w14:paraId="7E4D21F2" w14:textId="77777777" w:rsidR="00EB43CA" w:rsidRPr="00891C07" w:rsidRDefault="00980148" w:rsidP="00835208">
            <w:pPr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mappe concettuali</w:t>
            </w:r>
          </w:p>
          <w:p w14:paraId="701C4D07" w14:textId="77777777" w:rsidR="00EB43CA" w:rsidRPr="00891C07" w:rsidRDefault="00980148" w:rsidP="00835208">
            <w:pPr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di schemi</w:t>
            </w:r>
          </w:p>
          <w:p w14:paraId="08C3F929" w14:textId="77777777" w:rsidR="00EB43CA" w:rsidRPr="00891C07" w:rsidRDefault="00980148" w:rsidP="00835208">
            <w:pPr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uso del PC se la verifica lo richiede</w:t>
            </w:r>
          </w:p>
          <w:p w14:paraId="613A57DC" w14:textId="77777777" w:rsidR="00EB43CA" w:rsidRPr="00891C07" w:rsidRDefault="00980148" w:rsidP="00835208">
            <w:pPr>
              <w:numPr>
                <w:ilvl w:val="0"/>
                <w:numId w:val="44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__________________________</w:t>
            </w:r>
          </w:p>
          <w:p w14:paraId="16497515" w14:textId="77777777" w:rsidR="00EB43CA" w:rsidRPr="004D0F18" w:rsidRDefault="00980148" w:rsidP="00835208">
            <w:pPr>
              <w:pStyle w:val="Paragrafoelenco"/>
              <w:numPr>
                <w:ilvl w:val="0"/>
                <w:numId w:val="44"/>
              </w:numPr>
              <w:rPr>
                <w:rFonts w:asciiTheme="majorHAnsi" w:eastAsia="Tahoma" w:hAnsiTheme="majorHAnsi" w:cs="Tahoma"/>
                <w:sz w:val="18"/>
                <w:szCs w:val="18"/>
              </w:rPr>
            </w:pPr>
            <w:r w:rsidRPr="004D0F18">
              <w:rPr>
                <w:rFonts w:asciiTheme="majorHAnsi" w:eastAsia="Tahoma" w:hAnsiTheme="majorHAnsi" w:cs="Tahoma"/>
                <w:b/>
                <w:sz w:val="18"/>
                <w:szCs w:val="18"/>
              </w:rPr>
              <w:t>Note</w:t>
            </w:r>
            <w:r w:rsidRPr="004D0F18">
              <w:rPr>
                <w:rFonts w:asciiTheme="majorHAnsi" w:eastAsia="Tahoma" w:hAnsiTheme="majorHAnsi" w:cs="Tahoma"/>
                <w:sz w:val="18"/>
                <w:szCs w:val="18"/>
              </w:rPr>
              <w:t>:</w:t>
            </w:r>
          </w:p>
          <w:p w14:paraId="1B1D5829" w14:textId="77777777" w:rsidR="00EB43CA" w:rsidRPr="004D0F18" w:rsidRDefault="00980148" w:rsidP="00835208">
            <w:pPr>
              <w:pStyle w:val="Paragrafoelenco"/>
              <w:numPr>
                <w:ilvl w:val="0"/>
                <w:numId w:val="44"/>
              </w:numPr>
              <w:rPr>
                <w:rFonts w:asciiTheme="majorHAnsi" w:eastAsia="Tahoma" w:hAnsiTheme="majorHAnsi" w:cs="Tahoma"/>
              </w:rPr>
            </w:pPr>
            <w:r w:rsidRPr="004D0F18">
              <w:rPr>
                <w:rFonts w:asciiTheme="majorHAnsi" w:eastAsia="Tahoma" w:hAnsiTheme="majorHAnsi" w:cs="Tahoma"/>
                <w:sz w:val="18"/>
                <w:szCs w:val="18"/>
              </w:rPr>
              <w:t>* sono diminuite il numero delle domande e/o esercizi, salvaguardando nel contempo gli obiettivi essenziali</w:t>
            </w:r>
          </w:p>
        </w:tc>
        <w:tc>
          <w:tcPr>
            <w:tcW w:w="4709" w:type="dxa"/>
          </w:tcPr>
          <w:p w14:paraId="4FCBD2D8" w14:textId="77777777" w:rsidR="00EB43CA" w:rsidRPr="00891C07" w:rsidRDefault="00980148" w:rsidP="00835208">
            <w:pPr>
              <w:numPr>
                <w:ilvl w:val="0"/>
                <w:numId w:val="4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saranno evidenziati e valutati gli errori di calcolo</w:t>
            </w:r>
          </w:p>
          <w:p w14:paraId="596479EA" w14:textId="77777777" w:rsidR="00EB43CA" w:rsidRPr="00891C07" w:rsidRDefault="00980148" w:rsidP="00835208">
            <w:pPr>
              <w:numPr>
                <w:ilvl w:val="0"/>
                <w:numId w:val="4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non verranno valutate imprecisioni nell’uso della terminologia specifica della matematica</w:t>
            </w:r>
          </w:p>
          <w:p w14:paraId="7EA5F0DA" w14:textId="77777777" w:rsidR="00EB43CA" w:rsidRPr="00891C07" w:rsidRDefault="00980148" w:rsidP="00835208">
            <w:pPr>
              <w:numPr>
                <w:ilvl w:val="0"/>
                <w:numId w:val="45"/>
              </w:numPr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 ________________________</w:t>
            </w:r>
          </w:p>
          <w:p w14:paraId="3F15DC26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44AB6882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ED520BC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5155C083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1C730F0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1AD4EB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60B2838C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3B6D785D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  <w:p w14:paraId="71AF4DD7" w14:textId="77777777" w:rsidR="00EB43CA" w:rsidRPr="00891C07" w:rsidRDefault="00EB43CA">
            <w:pPr>
              <w:rPr>
                <w:rFonts w:asciiTheme="majorHAnsi" w:eastAsia="Tahoma" w:hAnsiTheme="majorHAnsi" w:cs="Tahoma"/>
              </w:rPr>
            </w:pPr>
          </w:p>
        </w:tc>
      </w:tr>
    </w:tbl>
    <w:p w14:paraId="515E2083" w14:textId="77777777" w:rsidR="00EB43CA" w:rsidRPr="00891C07" w:rsidRDefault="00EB43CA">
      <w:pPr>
        <w:jc w:val="center"/>
        <w:rPr>
          <w:rFonts w:asciiTheme="majorHAnsi" w:eastAsia="Tahoma" w:hAnsiTheme="majorHAnsi" w:cs="Tahoma"/>
          <w:b/>
        </w:rPr>
      </w:pPr>
    </w:p>
    <w:p w14:paraId="72625F0E" w14:textId="19224B78" w:rsidR="00EB43CA" w:rsidRPr="00891C07" w:rsidRDefault="00EB43CA">
      <w:pPr>
        <w:rPr>
          <w:rFonts w:asciiTheme="majorHAnsi" w:eastAsia="Tahoma" w:hAnsiTheme="majorHAnsi" w:cs="Tahoma"/>
          <w:b/>
          <w:sz w:val="18"/>
          <w:szCs w:val="18"/>
        </w:rPr>
      </w:pPr>
    </w:p>
    <w:p w14:paraId="42E58270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 xml:space="preserve">STRATEGIE METODOLOGICHE E DIDATTICHE </w:t>
      </w:r>
    </w:p>
    <w:p w14:paraId="79C9E152" w14:textId="77777777" w:rsidR="00EB43CA" w:rsidRPr="00891C07" w:rsidRDefault="00EB43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jc w:val="both"/>
        <w:rPr>
          <w:rFonts w:asciiTheme="majorHAnsi" w:eastAsia="Tahoma" w:hAnsiTheme="majorHAnsi" w:cs="Tahoma"/>
          <w:color w:val="000000"/>
        </w:rPr>
      </w:pPr>
    </w:p>
    <w:tbl>
      <w:tblPr>
        <w:tblStyle w:val="a9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320C4ECA" w14:textId="77777777">
        <w:trPr>
          <w:trHeight w:val="280"/>
        </w:trPr>
        <w:tc>
          <w:tcPr>
            <w:tcW w:w="9854" w:type="dxa"/>
          </w:tcPr>
          <w:p w14:paraId="50D5F070" w14:textId="77777777" w:rsidR="00EB43CA" w:rsidRPr="00891C07" w:rsidRDefault="00EB4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714" w:hanging="720"/>
              <w:jc w:val="both"/>
              <w:rPr>
                <w:rFonts w:asciiTheme="majorHAnsi" w:eastAsia="Tahoma" w:hAnsiTheme="majorHAnsi" w:cs="Tahoma"/>
                <w:color w:val="000000"/>
              </w:rPr>
            </w:pPr>
          </w:p>
          <w:p w14:paraId="3A75D706" w14:textId="77777777" w:rsidR="00EB43CA" w:rsidRPr="00891C07" w:rsidRDefault="00980148" w:rsidP="00835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Incoraggiare l’apprendimento collaborativo favorendo le attività in piccoli gruppi.</w:t>
            </w:r>
          </w:p>
          <w:p w14:paraId="55C6CEF4" w14:textId="4F4E7600" w:rsidR="00EB43CA" w:rsidRPr="00891C07" w:rsidRDefault="001B7112" w:rsidP="00835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Predisporre azioni di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tutoraggio.</w:t>
            </w:r>
          </w:p>
          <w:p w14:paraId="46FE554F" w14:textId="77777777" w:rsidR="00EB43CA" w:rsidRPr="00891C07" w:rsidRDefault="00980148" w:rsidP="00835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Sostenere e promuovere un approccio strategico nello studio utilizzando mediatori didattici facilitanti l’apprendimento (immagini, mappe …).</w:t>
            </w:r>
          </w:p>
          <w:p w14:paraId="261B9C68" w14:textId="77777777" w:rsidR="00EB43CA" w:rsidRPr="00891C07" w:rsidRDefault="00980148" w:rsidP="00835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Insegnare l’uso di dispositivi </w:t>
            </w:r>
            <w:proofErr w:type="spellStart"/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extratestuali</w:t>
            </w:r>
            <w:proofErr w:type="spellEnd"/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per lo studio (titolo, paragrafi, immagini, …)</w:t>
            </w:r>
          </w:p>
          <w:p w14:paraId="0C4BFA0E" w14:textId="77777777" w:rsidR="00EB43CA" w:rsidRPr="00891C07" w:rsidRDefault="00980148" w:rsidP="00835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Sollecitare collegamenti fra le nuove informazioni e quelle già acquisite ogni volta che si inizia un nuovo argomento di studio.</w:t>
            </w:r>
          </w:p>
          <w:p w14:paraId="59C4AE5F" w14:textId="77777777" w:rsidR="00EB43CA" w:rsidRPr="00891C07" w:rsidRDefault="00980148" w:rsidP="00835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Promuovere inferenze, integrazioni e collegamenti tra le conoscenze e le discipline.</w:t>
            </w:r>
          </w:p>
          <w:p w14:paraId="696250B2" w14:textId="77777777" w:rsidR="00EB43CA" w:rsidRPr="00891C07" w:rsidRDefault="00980148" w:rsidP="00835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Dividere gli obiettivi di un compito in “sotto obiettivi”</w:t>
            </w:r>
          </w:p>
          <w:p w14:paraId="7BBEA2DD" w14:textId="77777777" w:rsidR="00EB43CA" w:rsidRPr="00891C07" w:rsidRDefault="00980148" w:rsidP="00835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Offrire anticipatamente schemi grafici relativi all’argomento di studio, per orientare l’alunno nella discriminazione delle informazioni essenziali. </w:t>
            </w:r>
          </w:p>
          <w:p w14:paraId="5B7AEF32" w14:textId="77777777" w:rsidR="00EB43CA" w:rsidRPr="00891C07" w:rsidRDefault="00980148" w:rsidP="00835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Privilegiare l’apprendimento esperienziale e laboratoriale “per favorire l’operatività e allo stesso tempo il dialogo, la riflessione su quello che si fa”;</w:t>
            </w:r>
          </w:p>
          <w:p w14:paraId="16373532" w14:textId="77777777" w:rsidR="00EB43CA" w:rsidRPr="00891C07" w:rsidRDefault="00980148" w:rsidP="00835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Sviluppare processi di autovalutazione e autocontrollo delle strategie di apprendimento negli alunni.</w:t>
            </w:r>
          </w:p>
          <w:p w14:paraId="5F008572" w14:textId="77777777" w:rsidR="00EB43CA" w:rsidRPr="00891C07" w:rsidRDefault="00980148" w:rsidP="00835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left="714" w:hanging="357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Altro……………………………………………………………………………………………</w:t>
            </w:r>
          </w:p>
        </w:tc>
      </w:tr>
    </w:tbl>
    <w:p w14:paraId="63182905" w14:textId="182EC29E" w:rsidR="004D0F18" w:rsidRPr="00891C07" w:rsidRDefault="004D0F18" w:rsidP="00F231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Theme="majorHAnsi" w:eastAsia="Tahoma" w:hAnsiTheme="majorHAnsi" w:cs="Tahoma"/>
          <w:color w:val="000000"/>
        </w:rPr>
      </w:pPr>
    </w:p>
    <w:p w14:paraId="73BE3BB2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ATTIVITA’ PROGRAMMATE</w:t>
      </w:r>
    </w:p>
    <w:p w14:paraId="64050C34" w14:textId="77777777" w:rsidR="00EB43CA" w:rsidRPr="00891C07" w:rsidRDefault="00EB43CA">
      <w:pPr>
        <w:rPr>
          <w:rFonts w:asciiTheme="majorHAnsi" w:eastAsia="Tahoma" w:hAnsiTheme="majorHAnsi" w:cs="Tahoma"/>
          <w:b/>
          <w:sz w:val="28"/>
          <w:szCs w:val="28"/>
        </w:rPr>
      </w:pPr>
    </w:p>
    <w:tbl>
      <w:tblPr>
        <w:tblStyle w:val="aa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694018E1" w14:textId="77777777">
        <w:trPr>
          <w:trHeight w:val="280"/>
        </w:trPr>
        <w:tc>
          <w:tcPr>
            <w:tcW w:w="9854" w:type="dxa"/>
          </w:tcPr>
          <w:p w14:paraId="30B22080" w14:textId="77777777" w:rsidR="00EB43CA" w:rsidRPr="00891C07" w:rsidRDefault="00EB43CA">
            <w:pPr>
              <w:ind w:left="709"/>
              <w:rPr>
                <w:rFonts w:asciiTheme="majorHAnsi" w:eastAsia="Tahoma" w:hAnsiTheme="majorHAnsi" w:cs="Tahoma"/>
                <w:b/>
              </w:rPr>
            </w:pPr>
          </w:p>
          <w:p w14:paraId="3C95A0C6" w14:textId="77777777" w:rsidR="00EB43CA" w:rsidRPr="00891C07" w:rsidRDefault="00980148" w:rsidP="00835208">
            <w:pPr>
              <w:numPr>
                <w:ilvl w:val="1"/>
                <w:numId w:val="5"/>
              </w:numPr>
              <w:spacing w:line="360" w:lineRule="auto"/>
              <w:ind w:left="709" w:hanging="284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  Attività di recupero</w:t>
            </w:r>
          </w:p>
          <w:p w14:paraId="53459057" w14:textId="77777777" w:rsidR="00EB43CA" w:rsidRPr="00891C07" w:rsidRDefault="00980148" w:rsidP="00835208">
            <w:pPr>
              <w:numPr>
                <w:ilvl w:val="1"/>
                <w:numId w:val="5"/>
              </w:numPr>
              <w:spacing w:line="360" w:lineRule="auto"/>
              <w:ind w:left="851" w:hanging="425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di consolidamento e/o di potenziamento</w:t>
            </w:r>
          </w:p>
          <w:p w14:paraId="2EBF2D3A" w14:textId="77777777" w:rsidR="00EB43CA" w:rsidRPr="00891C07" w:rsidRDefault="00980148" w:rsidP="00835208">
            <w:pPr>
              <w:numPr>
                <w:ilvl w:val="1"/>
                <w:numId w:val="5"/>
              </w:numPr>
              <w:spacing w:line="360" w:lineRule="auto"/>
              <w:ind w:left="851" w:hanging="425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di laboratorio</w:t>
            </w:r>
          </w:p>
          <w:p w14:paraId="7736D8D1" w14:textId="77777777" w:rsidR="00EB43CA" w:rsidRPr="00891C07" w:rsidRDefault="00980148" w:rsidP="00835208">
            <w:pPr>
              <w:numPr>
                <w:ilvl w:val="1"/>
                <w:numId w:val="5"/>
              </w:numPr>
              <w:spacing w:line="360" w:lineRule="auto"/>
              <w:ind w:left="851" w:hanging="425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di classi aperte (per piccoli gruppi)</w:t>
            </w:r>
          </w:p>
          <w:p w14:paraId="0E28C676" w14:textId="77777777" w:rsidR="00EB43CA" w:rsidRPr="00891C07" w:rsidRDefault="00980148" w:rsidP="00835208">
            <w:pPr>
              <w:numPr>
                <w:ilvl w:val="1"/>
                <w:numId w:val="5"/>
              </w:numPr>
              <w:spacing w:line="360" w:lineRule="auto"/>
              <w:ind w:left="851" w:hanging="426"/>
              <w:rPr>
                <w:rFonts w:asciiTheme="majorHAnsi" w:hAnsiTheme="majorHAnsi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Attività all’esterno dell’ambiente scolastico</w:t>
            </w:r>
          </w:p>
          <w:p w14:paraId="4D524C25" w14:textId="77777777" w:rsidR="00EB43CA" w:rsidRPr="00891C07" w:rsidRDefault="00980148" w:rsidP="00835208">
            <w:pPr>
              <w:numPr>
                <w:ilvl w:val="1"/>
                <w:numId w:val="5"/>
              </w:numPr>
              <w:spacing w:line="360" w:lineRule="auto"/>
              <w:ind w:left="851" w:hanging="426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Attività di carattere culturale, formativo, socializzante </w:t>
            </w:r>
          </w:p>
        </w:tc>
      </w:tr>
    </w:tbl>
    <w:p w14:paraId="5B077017" w14:textId="77777777" w:rsidR="00EB43CA" w:rsidRPr="00891C07" w:rsidRDefault="00EB43CA">
      <w:pPr>
        <w:rPr>
          <w:rFonts w:asciiTheme="majorHAnsi" w:eastAsia="Tahoma" w:hAnsiTheme="majorHAnsi" w:cs="Tahoma"/>
          <w:b/>
          <w:sz w:val="28"/>
          <w:szCs w:val="28"/>
        </w:rPr>
      </w:pPr>
    </w:p>
    <w:p w14:paraId="476401F7" w14:textId="77777777" w:rsidR="00EB43CA" w:rsidRPr="00891C07" w:rsidRDefault="00980148">
      <w:pPr>
        <w:numPr>
          <w:ilvl w:val="0"/>
          <w:numId w:val="3"/>
        </w:numPr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b/>
        </w:rPr>
        <w:t>PATTO EDUCATIVO CON LA FAMIGLIA E CON L’ALUNNO</w:t>
      </w:r>
    </w:p>
    <w:p w14:paraId="62AC31E0" w14:textId="77777777" w:rsidR="00EB43CA" w:rsidRPr="00891C07" w:rsidRDefault="00EB43CA">
      <w:pPr>
        <w:jc w:val="both"/>
        <w:rPr>
          <w:rFonts w:asciiTheme="majorHAnsi" w:eastAsia="Tahoma" w:hAnsiTheme="majorHAnsi" w:cs="Tahoma"/>
        </w:rPr>
      </w:pPr>
    </w:p>
    <w:p w14:paraId="030253B7" w14:textId="77777777" w:rsidR="00EB43CA" w:rsidRPr="00891C07" w:rsidRDefault="00980148">
      <w:pPr>
        <w:jc w:val="both"/>
        <w:rPr>
          <w:rFonts w:asciiTheme="majorHAnsi" w:eastAsia="Tahoma" w:hAnsiTheme="majorHAnsi" w:cs="Tahoma"/>
          <w:sz w:val="22"/>
          <w:szCs w:val="22"/>
        </w:rPr>
      </w:pPr>
      <w:r w:rsidRPr="00891C07">
        <w:rPr>
          <w:rFonts w:asciiTheme="majorHAnsi" w:eastAsia="Tahoma" w:hAnsiTheme="majorHAnsi" w:cs="Tahoma"/>
          <w:sz w:val="22"/>
          <w:szCs w:val="22"/>
        </w:rPr>
        <w:t>Si concordano:</w:t>
      </w:r>
    </w:p>
    <w:tbl>
      <w:tblPr>
        <w:tblStyle w:val="ab"/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B43CA" w:rsidRPr="00891C07" w14:paraId="75B2ED3D" w14:textId="77777777">
        <w:trPr>
          <w:trHeight w:val="280"/>
        </w:trPr>
        <w:tc>
          <w:tcPr>
            <w:tcW w:w="9854" w:type="dxa"/>
          </w:tcPr>
          <w:p w14:paraId="0B525831" w14:textId="77777777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la riduzione del carico di studio individuale a casa</w:t>
            </w:r>
          </w:p>
          <w:p w14:paraId="710E18EE" w14:textId="77777777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l’organizzazione di un piano di studio settimanale con distribuzione giornaliera del carico di lavoro: _______________________________________________________________</w:t>
            </w:r>
          </w:p>
          <w:p w14:paraId="44DF5E15" w14:textId="6E496555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le modalità di aiuto (</w:t>
            </w:r>
            <w:r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chi, come, per quanto tempo, per quali attività/discipline, segue l’alunno nello studio)</w:t>
            </w: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__________________________________________________________________</w:t>
            </w:r>
          </w:p>
          <w:p w14:paraId="48293175" w14:textId="77777777" w:rsidR="00EB43CA" w:rsidRPr="00891C07" w:rsidRDefault="0098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720"/>
              <w:jc w:val="both"/>
              <w:rPr>
                <w:rFonts w:asciiTheme="majorHAnsi" w:eastAsia="Tahoma" w:hAnsiTheme="majorHAnsi" w:cs="Tahoma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_____________________________________________________________________________</w:t>
            </w:r>
          </w:p>
          <w:p w14:paraId="6F5B2992" w14:textId="77777777" w:rsidR="00EB43CA" w:rsidRPr="00891C07" w:rsidRDefault="009801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gli strumenti compensativi utilizzati a casa: </w:t>
            </w:r>
          </w:p>
          <w:p w14:paraId="1756BE9A" w14:textId="281A6B68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audio </w:t>
            </w:r>
            <w:r w:rsidR="00980148"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(registrazioni, audiolibri, …)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_____________________________________________</w:t>
            </w:r>
          </w:p>
          <w:p w14:paraId="75DAD775" w14:textId="11FF6635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strumenti informatici (</w:t>
            </w:r>
            <w:proofErr w:type="spellStart"/>
            <w:r w:rsidR="00980148"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tablet</w:t>
            </w:r>
            <w:proofErr w:type="spellEnd"/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, </w:t>
            </w:r>
            <w:r w:rsidR="00980148"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pc, videoscrittura con correttore ortografico, sintesi vocale, calcolatrice, computer con fogli di calcolo)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 _______________________________________</w:t>
            </w:r>
          </w:p>
          <w:p w14:paraId="6788A893" w14:textId="31BD385F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software didattici e compensativi ______________________________________________</w:t>
            </w:r>
          </w:p>
          <w:p w14:paraId="00B80006" w14:textId="7B8A4B4E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dizionari digitali (</w:t>
            </w:r>
            <w:proofErr w:type="spellStart"/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cd-rom</w:t>
            </w:r>
            <w:proofErr w:type="spellEnd"/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, risorse on-line, …) ______________________________________</w:t>
            </w:r>
          </w:p>
          <w:p w14:paraId="2DE599E2" w14:textId="046ECF30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ausili per il calcolo (</w:t>
            </w:r>
            <w:r w:rsidR="00980148"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calcolatrice, calcolatrice vocale, tavola pitagorica, …) _______________</w:t>
            </w:r>
          </w:p>
          <w:p w14:paraId="5C4D3351" w14:textId="77777777" w:rsidR="00EB43CA" w:rsidRPr="00891C07" w:rsidRDefault="0098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9" w:hanging="349"/>
              <w:jc w:val="both"/>
              <w:rPr>
                <w:rFonts w:asciiTheme="majorHAnsi" w:eastAsia="Tahoma" w:hAnsiTheme="majorHAnsi" w:cs="Tahoma"/>
                <w:i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i/>
                <w:color w:val="000000"/>
                <w:sz w:val="22"/>
                <w:szCs w:val="22"/>
              </w:rPr>
              <w:t>____________________________________________________________________________</w:t>
            </w:r>
          </w:p>
          <w:p w14:paraId="18B682F5" w14:textId="0CEF9E0E" w:rsidR="00EB43CA" w:rsidRPr="00891C07" w:rsidRDefault="004D6618" w:rsidP="004D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51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Arial Unicode MS" w:hAnsiTheme="majorHAnsi" w:cs="Arial Unicode MS"/>
                <w:sz w:val="32"/>
                <w:szCs w:val="32"/>
              </w:rPr>
              <w:t>□</w:t>
            </w:r>
            <w:r>
              <w:rPr>
                <w:rFonts w:asciiTheme="majorHAnsi" w:eastAsia="Arial Unicode MS" w:hAnsiTheme="majorHAnsi" w:cs="Arial Unicode MS"/>
                <w:sz w:val="32"/>
                <w:szCs w:val="32"/>
              </w:rPr>
              <w:t xml:space="preserve"> </w:t>
            </w:r>
            <w:r w:rsidR="00980148"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utilizzo di formulari, schemi o mappe __________________________________________</w:t>
            </w:r>
          </w:p>
          <w:p w14:paraId="2CCAA89A" w14:textId="77777777" w:rsidR="00EB43CA" w:rsidRPr="00891C07" w:rsidRDefault="0098014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le verifiche sia orali che scritte (le verifiche orali privilegeranno quelle scritte)</w:t>
            </w:r>
          </w:p>
        </w:tc>
      </w:tr>
    </w:tbl>
    <w:p w14:paraId="2F63C1DC" w14:textId="7DCF7266" w:rsidR="004D0F18" w:rsidRPr="000E354B" w:rsidRDefault="004D0F18">
      <w:pPr>
        <w:spacing w:line="360" w:lineRule="auto"/>
        <w:jc w:val="both"/>
        <w:rPr>
          <w:rFonts w:asciiTheme="majorHAnsi" w:eastAsia="Tahoma" w:hAnsiTheme="majorHAnsi" w:cs="Tahoma"/>
          <w:b/>
          <w:bCs/>
        </w:rPr>
      </w:pPr>
    </w:p>
    <w:p w14:paraId="6FFCB35B" w14:textId="32B10D26" w:rsidR="00C84F39" w:rsidRPr="00D1563B" w:rsidRDefault="00C84F39" w:rsidP="00C84F39">
      <w:pPr>
        <w:autoSpaceDE w:val="0"/>
        <w:autoSpaceDN w:val="0"/>
        <w:adjustRightInd w:val="0"/>
        <w:rPr>
          <w:rFonts w:ascii="Calibri" w:eastAsia="Calibri" w:hAnsi="Calibri" w:cs="Calibri"/>
          <w:b/>
        </w:rPr>
      </w:pPr>
      <w:r w:rsidRPr="00D1563B">
        <w:rPr>
          <w:rFonts w:ascii="Calibri" w:eastAsia="Calibri" w:hAnsi="Calibri" w:cs="Calibri"/>
          <w:b/>
        </w:rPr>
        <w:t>La famiglia si impegna a…</w:t>
      </w:r>
    </w:p>
    <w:p w14:paraId="4C799355" w14:textId="77777777" w:rsidR="00C84F39" w:rsidRDefault="00C84F39" w:rsidP="00C84F39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6F1605A8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collaborare con il corpo docente, segnalando eventuali situazioni di disagio</w:t>
      </w:r>
    </w:p>
    <w:p w14:paraId="3AE3FFCF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sostenere la motivazione e l’impegno dell’alunno/a nel lavoro scolastico</w:t>
      </w:r>
    </w:p>
    <w:p w14:paraId="57D972C0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verificare regolarmente lo svolgimento dei compiti assegnati</w:t>
      </w:r>
    </w:p>
    <w:p w14:paraId="4C1425B0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verificare che vengano portati a scuola i materiali richiesti</w:t>
      </w:r>
    </w:p>
    <w:p w14:paraId="3BF6A708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lastRenderedPageBreak/>
        <w:t>o collaborare per acquisizione di un sempre maggiore grado di autostima nella gestione dei tempi di studio</w:t>
      </w:r>
    </w:p>
    <w:p w14:paraId="0072AC6F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incoraggiare l’autostima</w:t>
      </w:r>
    </w:p>
    <w:p w14:paraId="4A4DDF96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considerare non soltanto il significato valutativo, ma anche formativo delle singole discipline</w:t>
      </w:r>
    </w:p>
    <w:p w14:paraId="28875F5A" w14:textId="77777777" w:rsidR="00C84F39" w:rsidRPr="00C84F39" w:rsidRDefault="00C84F39" w:rsidP="00C84F39">
      <w:pPr>
        <w:autoSpaceDE w:val="0"/>
        <w:autoSpaceDN w:val="0"/>
        <w:adjustRightInd w:val="0"/>
        <w:rPr>
          <w:rFonts w:asciiTheme="majorHAnsi" w:eastAsia="Calibri" w:hAnsiTheme="majorHAnsi" w:cstheme="majorHAnsi"/>
          <w:i/>
          <w:sz w:val="22"/>
          <w:szCs w:val="22"/>
        </w:rPr>
      </w:pPr>
      <w:r w:rsidRPr="00C84F39">
        <w:rPr>
          <w:rFonts w:asciiTheme="majorHAnsi" w:eastAsia="Calibri" w:hAnsiTheme="majorHAnsi" w:cstheme="majorHAnsi"/>
          <w:i/>
          <w:sz w:val="22"/>
          <w:szCs w:val="22"/>
        </w:rPr>
        <w:t>o fornire informazioni sullo stile di apprendimento del proprio figlio/a</w:t>
      </w:r>
    </w:p>
    <w:p w14:paraId="6DF4472D" w14:textId="77777777" w:rsidR="00C84F39" w:rsidRDefault="00C84F39" w:rsidP="00C84F39">
      <w:pPr>
        <w:rPr>
          <w:rFonts w:asciiTheme="majorHAnsi" w:hAnsiTheme="majorHAnsi" w:cs="Calibri"/>
          <w:i/>
          <w:sz w:val="22"/>
          <w:szCs w:val="22"/>
        </w:rPr>
      </w:pPr>
    </w:p>
    <w:p w14:paraId="44DECBA3" w14:textId="3A6C6292" w:rsidR="00C84F39" w:rsidRDefault="00C84F39" w:rsidP="00C84F39">
      <w:pPr>
        <w:rPr>
          <w:rFonts w:asciiTheme="majorHAnsi" w:hAnsiTheme="majorHAnsi" w:cs="Calibri"/>
          <w:i/>
          <w:sz w:val="22"/>
          <w:szCs w:val="22"/>
        </w:rPr>
      </w:pPr>
    </w:p>
    <w:p w14:paraId="344D608D" w14:textId="6BF5843B" w:rsidR="00C84F39" w:rsidRPr="00F23185" w:rsidRDefault="00C84F39" w:rsidP="00C84F39">
      <w:pPr>
        <w:rPr>
          <w:rFonts w:asciiTheme="majorHAnsi" w:hAnsiTheme="majorHAnsi" w:cs="Calibri"/>
          <w:sz w:val="22"/>
          <w:szCs w:val="22"/>
        </w:rPr>
      </w:pPr>
      <w:r w:rsidRPr="00F23185">
        <w:rPr>
          <w:rFonts w:asciiTheme="majorHAnsi" w:hAnsiTheme="majorHAnsi" w:cs="Calibri"/>
          <w:sz w:val="22"/>
          <w:szCs w:val="22"/>
        </w:rPr>
        <w:t>Il presente P.D.P. corrisponde ai bisogni dell’alunno _______________________________</w:t>
      </w:r>
    </w:p>
    <w:p w14:paraId="177DCFC1" w14:textId="77777777" w:rsidR="00C84F39" w:rsidRPr="00F23185" w:rsidRDefault="00C84F39" w:rsidP="00C84F39">
      <w:pPr>
        <w:rPr>
          <w:rFonts w:asciiTheme="majorHAnsi" w:hAnsiTheme="majorHAnsi" w:cs="Calibri"/>
          <w:sz w:val="22"/>
          <w:szCs w:val="22"/>
        </w:rPr>
      </w:pPr>
      <w:r w:rsidRPr="00F23185">
        <w:rPr>
          <w:rFonts w:asciiTheme="majorHAnsi" w:hAnsiTheme="majorHAnsi" w:cs="Calibri"/>
          <w:sz w:val="22"/>
          <w:szCs w:val="22"/>
        </w:rPr>
        <w:t>Il P.D.P verrà regolarmente monitorato ed eventualmente aggiornato qualora se ne rilevi l’opportunità, a cura e su proposta del C.D.C.</w:t>
      </w:r>
    </w:p>
    <w:p w14:paraId="519A2874" w14:textId="4F131E18" w:rsidR="000E354B" w:rsidRPr="00F23185" w:rsidRDefault="000E354B" w:rsidP="000E354B">
      <w:pPr>
        <w:rPr>
          <w:rFonts w:asciiTheme="majorHAnsi" w:hAnsiTheme="majorHAnsi" w:cs="Calibri"/>
          <w:b/>
          <w:sz w:val="22"/>
          <w:szCs w:val="22"/>
        </w:rPr>
      </w:pPr>
      <w:r w:rsidRPr="00F23185">
        <w:rPr>
          <w:rFonts w:asciiTheme="majorHAnsi" w:hAnsiTheme="majorHAnsi" w:cs="Calibri"/>
          <w:sz w:val="22"/>
          <w:szCs w:val="22"/>
        </w:rPr>
        <w:t>Le parti coinvolte si impegnano a rispettare quanto condiviso e concordato nel presente P.D.P. per il successo formativo dell’alunno</w:t>
      </w:r>
      <w:r w:rsidRPr="00F23185">
        <w:rPr>
          <w:rFonts w:asciiTheme="majorHAnsi" w:hAnsiTheme="majorHAnsi" w:cs="Calibri"/>
          <w:b/>
          <w:sz w:val="22"/>
          <w:szCs w:val="22"/>
        </w:rPr>
        <w:t>.</w:t>
      </w:r>
    </w:p>
    <w:p w14:paraId="3DD1736B" w14:textId="5C2D5274" w:rsidR="007333A0" w:rsidRDefault="007333A0">
      <w:pPr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51C12573" w14:textId="2E64EE75" w:rsidR="00C84F39" w:rsidRPr="00891C07" w:rsidRDefault="00C84F39">
      <w:pPr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  <w:r>
        <w:rPr>
          <w:rFonts w:asciiTheme="majorHAnsi" w:eastAsia="Tahoma" w:hAnsiTheme="majorHAnsi" w:cs="Tahoma"/>
          <w:sz w:val="22"/>
          <w:szCs w:val="22"/>
        </w:rPr>
        <w:t>DATA………………………………………………………….</w:t>
      </w:r>
    </w:p>
    <w:p w14:paraId="08E3BACC" w14:textId="77777777" w:rsidR="00EB43CA" w:rsidRPr="00891C07" w:rsidRDefault="00EB43CA">
      <w:pPr>
        <w:spacing w:line="360" w:lineRule="auto"/>
        <w:rPr>
          <w:rFonts w:asciiTheme="majorHAnsi" w:eastAsia="Tahoma" w:hAnsiTheme="majorHAnsi" w:cs="Tahoma"/>
        </w:rPr>
      </w:pPr>
    </w:p>
    <w:p w14:paraId="2381D736" w14:textId="3E5819EC" w:rsidR="00900DAC" w:rsidRPr="00891C07" w:rsidRDefault="00C84F39">
      <w:pPr>
        <w:spacing w:line="36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Docenti di</w:t>
      </w:r>
      <w:r w:rsidR="00980148" w:rsidRPr="00891C07">
        <w:rPr>
          <w:rFonts w:asciiTheme="majorHAnsi" w:eastAsia="Tahoma" w:hAnsiTheme="majorHAnsi" w:cs="Tahoma"/>
        </w:rPr>
        <w:t xml:space="preserve"> Classe                      </w:t>
      </w:r>
      <w:r w:rsidR="00980148" w:rsidRPr="00891C07">
        <w:rPr>
          <w:rFonts w:asciiTheme="majorHAnsi" w:eastAsia="Tahoma" w:hAnsiTheme="majorHAnsi" w:cs="Tahoma"/>
        </w:rPr>
        <w:tab/>
      </w:r>
      <w:r w:rsidR="00980148" w:rsidRPr="00891C07">
        <w:rPr>
          <w:rFonts w:asciiTheme="majorHAnsi" w:eastAsia="Tahoma" w:hAnsiTheme="majorHAnsi" w:cs="Tahoma"/>
        </w:rPr>
        <w:tab/>
      </w:r>
      <w:r w:rsidR="00980148" w:rsidRPr="00891C07">
        <w:rPr>
          <w:rFonts w:asciiTheme="majorHAnsi" w:eastAsia="Tahoma" w:hAnsiTheme="majorHAnsi" w:cs="Tahoma"/>
        </w:rPr>
        <w:tab/>
      </w:r>
      <w:r>
        <w:rPr>
          <w:rFonts w:asciiTheme="majorHAnsi" w:eastAsia="Tahoma" w:hAnsiTheme="majorHAnsi" w:cs="Tahoma"/>
        </w:rPr>
        <w:t xml:space="preserve">                     </w:t>
      </w:r>
      <w:r w:rsidR="00980148" w:rsidRPr="00891C07">
        <w:rPr>
          <w:rFonts w:asciiTheme="majorHAnsi" w:eastAsia="Tahoma" w:hAnsiTheme="majorHAnsi" w:cs="Tahoma"/>
        </w:rPr>
        <w:t xml:space="preserve">Dirigente Scolastico     </w:t>
      </w:r>
    </w:p>
    <w:p w14:paraId="472A07CF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 xml:space="preserve">  </w:t>
      </w:r>
    </w:p>
    <w:p w14:paraId="327A7E32" w14:textId="0ADB9C71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</w:t>
      </w:r>
      <w:r w:rsidR="001B7112">
        <w:rPr>
          <w:rFonts w:asciiTheme="majorHAnsi" w:eastAsia="Tahoma" w:hAnsiTheme="majorHAnsi" w:cs="Tahoma"/>
          <w:i/>
          <w:sz w:val="20"/>
          <w:szCs w:val="20"/>
        </w:rPr>
        <w:t xml:space="preserve">        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   ____________________________________</w:t>
      </w:r>
    </w:p>
    <w:p w14:paraId="20481085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</w:t>
      </w:r>
    </w:p>
    <w:p w14:paraId="07AE7551" w14:textId="5252B965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="004D6618">
        <w:rPr>
          <w:rFonts w:asciiTheme="majorHAnsi" w:eastAsia="Tahoma" w:hAnsiTheme="majorHAnsi" w:cs="Tahoma"/>
        </w:rPr>
        <w:t>Referente DSA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____________________________________             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Pr="00891C07">
        <w:rPr>
          <w:rFonts w:asciiTheme="majorHAnsi" w:eastAsia="Tahoma" w:hAnsiTheme="majorHAnsi" w:cs="Tahoma"/>
          <w:i/>
          <w:sz w:val="20"/>
          <w:szCs w:val="20"/>
        </w:rPr>
        <w:tab/>
      </w:r>
      <w:r w:rsidRPr="00891C07">
        <w:rPr>
          <w:rFonts w:asciiTheme="majorHAnsi" w:eastAsia="Tahoma" w:hAnsiTheme="majorHAnsi" w:cs="Tahoma"/>
          <w:sz w:val="20"/>
          <w:szCs w:val="20"/>
        </w:rPr>
        <w:t>___________________________________</w:t>
      </w: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                      </w:t>
      </w:r>
    </w:p>
    <w:p w14:paraId="4AD76457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   </w:t>
      </w:r>
    </w:p>
    <w:p w14:paraId="4431351F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     </w:t>
      </w:r>
      <w:r w:rsidRPr="00891C07">
        <w:rPr>
          <w:rFonts w:asciiTheme="majorHAnsi" w:eastAsia="Tahoma" w:hAnsiTheme="majorHAnsi" w:cs="Tahoma"/>
        </w:rPr>
        <w:tab/>
        <w:t xml:space="preserve"> </w:t>
      </w:r>
      <w:r w:rsidRPr="00891C07">
        <w:rPr>
          <w:rFonts w:asciiTheme="majorHAnsi" w:eastAsia="Tahoma" w:hAnsiTheme="majorHAnsi" w:cs="Tahoma"/>
        </w:rPr>
        <w:tab/>
      </w:r>
    </w:p>
    <w:p w14:paraId="2ECFC619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</w:t>
      </w:r>
    </w:p>
    <w:p w14:paraId="73EF6CC5" w14:textId="77777777" w:rsidR="00EB43CA" w:rsidRPr="00891C07" w:rsidRDefault="00980148">
      <w:pPr>
        <w:spacing w:line="360" w:lineRule="auto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                                                    </w:t>
      </w:r>
    </w:p>
    <w:p w14:paraId="432CAA8B" w14:textId="77777777" w:rsidR="00EB43CA" w:rsidRPr="00891C07" w:rsidRDefault="00900DAC" w:rsidP="00900DAC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sz w:val="28"/>
          <w:szCs w:val="28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                           </w:t>
      </w:r>
      <w:r w:rsidR="00980148" w:rsidRPr="00891C07">
        <w:rPr>
          <w:rFonts w:asciiTheme="majorHAnsi" w:eastAsia="Tahoma" w:hAnsiTheme="majorHAnsi" w:cs="Tahoma"/>
          <w:i/>
          <w:sz w:val="20"/>
          <w:szCs w:val="20"/>
        </w:rPr>
        <w:t xml:space="preserve">           </w:t>
      </w:r>
      <w:r w:rsidR="00980148" w:rsidRPr="00891C07">
        <w:rPr>
          <w:rFonts w:asciiTheme="majorHAnsi" w:eastAsia="Tahoma" w:hAnsiTheme="majorHAnsi" w:cs="Tahoma"/>
        </w:rPr>
        <w:t xml:space="preserve">Genitori                                 </w:t>
      </w:r>
    </w:p>
    <w:p w14:paraId="23975C68" w14:textId="77777777" w:rsidR="00EB43CA" w:rsidRPr="00891C07" w:rsidRDefault="00980148" w:rsidP="00900DAC">
      <w:pPr>
        <w:spacing w:line="360" w:lineRule="auto"/>
        <w:jc w:val="right"/>
        <w:rPr>
          <w:rFonts w:asciiTheme="majorHAnsi" w:eastAsia="Tahoma" w:hAnsiTheme="majorHAnsi" w:cs="Tahoma"/>
          <w:i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                               </w:t>
      </w:r>
    </w:p>
    <w:p w14:paraId="00C0C752" w14:textId="77777777" w:rsidR="00EB43CA" w:rsidRPr="00891C07" w:rsidRDefault="00980148" w:rsidP="00900DAC">
      <w:pPr>
        <w:spacing w:line="360" w:lineRule="auto"/>
        <w:jc w:val="right"/>
        <w:rPr>
          <w:rFonts w:asciiTheme="majorHAnsi" w:eastAsia="Tahoma" w:hAnsiTheme="majorHAnsi" w:cs="Tahoma"/>
          <w:sz w:val="20"/>
          <w:szCs w:val="20"/>
        </w:rPr>
      </w:pPr>
      <w:r w:rsidRPr="00891C07">
        <w:rPr>
          <w:rFonts w:asciiTheme="majorHAnsi" w:eastAsia="Tahoma" w:hAnsiTheme="majorHAnsi" w:cs="Tahoma"/>
          <w:i/>
          <w:sz w:val="20"/>
          <w:szCs w:val="20"/>
        </w:rPr>
        <w:t xml:space="preserve">____________________________________ </w:t>
      </w:r>
    </w:p>
    <w:p w14:paraId="7EAB377A" w14:textId="77777777" w:rsidR="00EB43CA" w:rsidRPr="00891C07" w:rsidRDefault="00EB43CA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097C4759" w14:textId="19D7F6A3" w:rsidR="00EB43CA" w:rsidRDefault="00EB43CA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0D1D8C42" w14:textId="3EE10FCD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5B27FA5F" w14:textId="303F67EE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0B82EC15" w14:textId="52FD1660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52504979" w14:textId="27EAA3F2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6FA0332F" w14:textId="062531A5" w:rsidR="00C84F39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28A86BD9" w14:textId="4858C55D" w:rsidR="00C84F39" w:rsidRPr="00891C07" w:rsidRDefault="00C84F39">
      <w:pPr>
        <w:tabs>
          <w:tab w:val="left" w:pos="0"/>
        </w:tabs>
        <w:spacing w:line="360" w:lineRule="auto"/>
        <w:jc w:val="both"/>
        <w:rPr>
          <w:rFonts w:asciiTheme="majorHAnsi" w:eastAsia="Tahoma" w:hAnsiTheme="majorHAnsi" w:cs="Tahoma"/>
          <w:sz w:val="22"/>
          <w:szCs w:val="22"/>
        </w:rPr>
      </w:pPr>
    </w:p>
    <w:p w14:paraId="7FC9E24B" w14:textId="2D680DF7" w:rsidR="00900DAC" w:rsidRDefault="00900DAC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b/>
          <w:sz w:val="28"/>
          <w:szCs w:val="28"/>
        </w:rPr>
      </w:pPr>
    </w:p>
    <w:p w14:paraId="0BEC7F92" w14:textId="2069387A" w:rsidR="00F23185" w:rsidRDefault="00F23185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b/>
          <w:sz w:val="28"/>
          <w:szCs w:val="28"/>
        </w:rPr>
      </w:pPr>
    </w:p>
    <w:p w14:paraId="7FA86BB2" w14:textId="2988E3E1" w:rsidR="00F23185" w:rsidRDefault="00F23185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b/>
          <w:sz w:val="28"/>
          <w:szCs w:val="28"/>
        </w:rPr>
      </w:pPr>
    </w:p>
    <w:p w14:paraId="039AEFEE" w14:textId="0D463437" w:rsidR="00F23185" w:rsidRDefault="00F23185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b/>
          <w:sz w:val="28"/>
          <w:szCs w:val="28"/>
        </w:rPr>
      </w:pPr>
    </w:p>
    <w:p w14:paraId="594DD41B" w14:textId="77777777" w:rsidR="00F23185" w:rsidRPr="00891C07" w:rsidRDefault="00F23185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b/>
          <w:sz w:val="28"/>
          <w:szCs w:val="28"/>
        </w:rPr>
      </w:pPr>
      <w:bookmarkStart w:id="1" w:name="_GoBack"/>
      <w:bookmarkEnd w:id="1"/>
    </w:p>
    <w:p w14:paraId="7EFB4397" w14:textId="77777777" w:rsidR="00EB43CA" w:rsidRPr="00891C07" w:rsidRDefault="00980148">
      <w:pPr>
        <w:tabs>
          <w:tab w:val="left" w:pos="0"/>
        </w:tabs>
        <w:spacing w:line="360" w:lineRule="auto"/>
        <w:jc w:val="center"/>
        <w:rPr>
          <w:rFonts w:asciiTheme="majorHAnsi" w:eastAsia="Tahoma" w:hAnsiTheme="majorHAnsi" w:cs="Tahoma"/>
          <w:b/>
          <w:sz w:val="28"/>
          <w:szCs w:val="28"/>
        </w:rPr>
      </w:pPr>
      <w:r w:rsidRPr="00891C07">
        <w:rPr>
          <w:rFonts w:asciiTheme="majorHAnsi" w:eastAsia="Tahoma" w:hAnsiTheme="majorHAnsi" w:cs="Tahoma"/>
          <w:b/>
          <w:sz w:val="28"/>
          <w:szCs w:val="28"/>
        </w:rPr>
        <w:t>ALLEGATI</w:t>
      </w:r>
    </w:p>
    <w:p w14:paraId="085CEAE0" w14:textId="77777777" w:rsidR="00EB43CA" w:rsidRPr="00891C07" w:rsidRDefault="00EB43CA">
      <w:pPr>
        <w:tabs>
          <w:tab w:val="left" w:pos="0"/>
        </w:tabs>
        <w:jc w:val="both"/>
        <w:rPr>
          <w:rFonts w:asciiTheme="majorHAnsi" w:eastAsia="Tahoma" w:hAnsiTheme="majorHAnsi" w:cs="Tahoma"/>
          <w:i/>
          <w:sz w:val="28"/>
          <w:szCs w:val="28"/>
        </w:rPr>
      </w:pPr>
    </w:p>
    <w:p w14:paraId="506A8E55" w14:textId="77777777" w:rsidR="00EB43CA" w:rsidRPr="00891C07" w:rsidRDefault="00980148">
      <w:pPr>
        <w:pStyle w:val="Titolo1"/>
        <w:rPr>
          <w:rFonts w:asciiTheme="majorHAnsi" w:eastAsia="Tahoma" w:hAnsiTheme="majorHAnsi" w:cs="Tahoma"/>
        </w:rPr>
      </w:pPr>
      <w:bookmarkStart w:id="2" w:name="_30j0zll" w:colFirst="0" w:colLast="0"/>
      <w:bookmarkEnd w:id="2"/>
      <w:r w:rsidRPr="00891C07">
        <w:rPr>
          <w:rFonts w:asciiTheme="majorHAnsi" w:eastAsia="Tahoma" w:hAnsiTheme="majorHAnsi" w:cs="Tahoma"/>
        </w:rPr>
        <w:t xml:space="preserve">Quadro riassuntivo degli strumenti compensativi e delle misure dispensative </w:t>
      </w:r>
    </w:p>
    <w:p w14:paraId="22E32DFE" w14:textId="77777777" w:rsidR="00EB43CA" w:rsidRPr="00891C07" w:rsidRDefault="00980148">
      <w:pPr>
        <w:pStyle w:val="Titolo1"/>
        <w:jc w:val="center"/>
        <w:rPr>
          <w:rFonts w:asciiTheme="majorHAnsi" w:eastAsia="Tahoma" w:hAnsiTheme="majorHAnsi" w:cs="Tahoma"/>
        </w:rPr>
      </w:pPr>
      <w:r w:rsidRPr="00891C07">
        <w:rPr>
          <w:rFonts w:asciiTheme="majorHAnsi" w:eastAsia="Tahoma" w:hAnsiTheme="majorHAnsi" w:cs="Tahoma"/>
        </w:rPr>
        <w:t>Parametri e criteri per la verifica/valutazione</w:t>
      </w:r>
    </w:p>
    <w:p w14:paraId="00683E52" w14:textId="77777777" w:rsidR="00EB43CA" w:rsidRPr="00891C07" w:rsidRDefault="00EB43CA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16"/>
        <w:jc w:val="both"/>
        <w:rPr>
          <w:rFonts w:asciiTheme="majorHAnsi" w:eastAsia="Arial" w:hAnsiTheme="majorHAnsi" w:cs="Arial"/>
          <w:b/>
          <w:color w:val="0070C0"/>
          <w:sz w:val="28"/>
          <w:szCs w:val="28"/>
          <w:u w:val="single"/>
        </w:rPr>
      </w:pPr>
    </w:p>
    <w:tbl>
      <w:tblPr>
        <w:tblStyle w:val="ac"/>
        <w:tblW w:w="98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57"/>
        <w:gridCol w:w="110"/>
        <w:gridCol w:w="9087"/>
      </w:tblGrid>
      <w:tr w:rsidR="00EB43CA" w:rsidRPr="00891C07" w14:paraId="652013D8" w14:textId="77777777">
        <w:trPr>
          <w:trHeight w:val="50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B897C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b/>
                <w:sz w:val="18"/>
                <w:szCs w:val="18"/>
              </w:rPr>
            </w:pPr>
          </w:p>
          <w:p w14:paraId="33462EA5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MISURE DISPENSATIVE (legge 170/10 e linee guida 12/07/11)</w:t>
            </w:r>
          </w:p>
          <w:p w14:paraId="26783494" w14:textId="77777777" w:rsidR="00EB43CA" w:rsidRPr="00891C07" w:rsidRDefault="0098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ahoma" w:hAnsiTheme="majorHAnsi" w:cs="Tahoma"/>
                <w:b/>
                <w:color w:val="000000"/>
                <w:sz w:val="22"/>
                <w:szCs w:val="22"/>
              </w:rPr>
            </w:pPr>
            <w:r w:rsidRPr="00891C07">
              <w:rPr>
                <w:rFonts w:asciiTheme="majorHAnsi" w:eastAsia="Tahoma" w:hAnsiTheme="majorHAnsi" w:cs="Tahoma"/>
                <w:b/>
                <w:color w:val="000000"/>
                <w:sz w:val="22"/>
                <w:szCs w:val="22"/>
              </w:rPr>
              <w:t>E INTERVENTI DI INDIVIDUALIZZAZIONE</w:t>
            </w:r>
          </w:p>
          <w:p w14:paraId="6C85D3ED" w14:textId="77777777" w:rsidR="00EB43CA" w:rsidRPr="00891C07" w:rsidRDefault="00EB43CA">
            <w:pPr>
              <w:jc w:val="center"/>
              <w:rPr>
                <w:rFonts w:asciiTheme="majorHAnsi" w:eastAsia="Tahoma" w:hAnsiTheme="majorHAnsi" w:cs="Tahoma"/>
                <w:sz w:val="20"/>
                <w:szCs w:val="20"/>
              </w:rPr>
            </w:pPr>
          </w:p>
        </w:tc>
      </w:tr>
      <w:tr w:rsidR="00EB43CA" w:rsidRPr="00891C07" w14:paraId="1258006C" w14:textId="77777777">
        <w:trPr>
          <w:trHeight w:val="60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64347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AD4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dalla lettura ad alta voce in classe</w:t>
            </w:r>
          </w:p>
        </w:tc>
      </w:tr>
      <w:tr w:rsidR="00EB43CA" w:rsidRPr="00891C07" w14:paraId="0CDAD221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F18C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582F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EB43CA" w:rsidRPr="00891C07" w14:paraId="44FB3EF9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E14E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3258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EB43CA" w:rsidRPr="00891C07" w14:paraId="4296A501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AA99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F1C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dalla scrittura sotto dettatura di testi e/o appunti</w:t>
            </w:r>
          </w:p>
        </w:tc>
      </w:tr>
      <w:tr w:rsidR="00EB43CA" w:rsidRPr="00891C07" w14:paraId="0AAABEE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FD6B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47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EB43CA" w:rsidRPr="00891C07" w14:paraId="04C60BE6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A2AA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74D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EB43CA" w:rsidRPr="00891C07" w14:paraId="1724A72D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2F80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1D24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dall’utilizzo di tempi standard </w:t>
            </w:r>
          </w:p>
        </w:tc>
      </w:tr>
      <w:tr w:rsidR="00EB43CA" w:rsidRPr="00891C07" w14:paraId="2F80D295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2C8E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412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Riduzione delle consegne senza modificare gli obiettivi</w:t>
            </w:r>
          </w:p>
        </w:tc>
      </w:tr>
      <w:tr w:rsidR="00EB43CA" w:rsidRPr="00891C07" w14:paraId="57847AC5" w14:textId="77777777">
        <w:trPr>
          <w:trHeight w:val="12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6E4D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6773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EB43CA" w:rsidRPr="00891C07" w14:paraId="7938BEDE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C929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EB75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EB43CA" w:rsidRPr="00891C07" w14:paraId="1A0A4B80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2E9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ACA7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EB43CA" w:rsidRPr="00891C07" w14:paraId="5B217C1C" w14:textId="77777777">
        <w:trPr>
          <w:trHeight w:val="14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3642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43C4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EB43CA" w:rsidRPr="00891C07" w14:paraId="26234DE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2A12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BD98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EB43CA" w:rsidRPr="00891C07" w14:paraId="0D4A603D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8C87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DE13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EB43CA" w:rsidRPr="00891C07" w14:paraId="045EBBAB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B5C2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DD1F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EB43CA" w:rsidRPr="00891C07" w14:paraId="7A4D727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496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3171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EB43CA" w:rsidRPr="00891C07" w14:paraId="79B9F903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7AAD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EAAF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B43CA" w:rsidRPr="00891C07" w14:paraId="53F099C4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E631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DA9E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B43CA" w:rsidRPr="00891C07" w14:paraId="2AABECA2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E126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4CB0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EB43CA" w:rsidRPr="00891C07" w14:paraId="5F7C6E54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BD86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79C5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EB43CA" w:rsidRPr="00891C07" w14:paraId="2AAEF1AE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7EC8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9892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Valutazione del contenuto e non degli errori ortografici</w:t>
            </w:r>
          </w:p>
        </w:tc>
      </w:tr>
      <w:tr w:rsidR="00EB43CA" w:rsidRPr="00891C07" w14:paraId="6005BEC0" w14:textId="77777777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757B" w14:textId="77777777" w:rsidR="00EB43CA" w:rsidRPr="00891C07" w:rsidRDefault="00EB43CA" w:rsidP="00835208">
            <w:pPr>
              <w:numPr>
                <w:ilvl w:val="0"/>
                <w:numId w:val="14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BE49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Altro</w:t>
            </w:r>
          </w:p>
        </w:tc>
      </w:tr>
      <w:tr w:rsidR="00EB43CA" w:rsidRPr="00891C07" w14:paraId="45D88DBF" w14:textId="77777777">
        <w:trPr>
          <w:trHeight w:val="6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97C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 xml:space="preserve">STRUMENTI COMPENSATIVI </w:t>
            </w:r>
          </w:p>
          <w:p w14:paraId="0B39DCCE" w14:textId="77777777" w:rsidR="00EB43CA" w:rsidRPr="00891C07" w:rsidRDefault="00980148">
            <w:pPr>
              <w:jc w:val="center"/>
              <w:rPr>
                <w:rFonts w:asciiTheme="majorHAnsi" w:eastAsia="Tahoma" w:hAnsiTheme="majorHAnsi" w:cs="Tahoma"/>
                <w:b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(legge 170/10 e linee guida 12/07/11)</w:t>
            </w:r>
          </w:p>
        </w:tc>
      </w:tr>
      <w:tr w:rsidR="00EB43CA" w:rsidRPr="00891C07" w14:paraId="596EBCEE" w14:textId="77777777">
        <w:trPr>
          <w:trHeight w:val="6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2BA18" w14:textId="77777777" w:rsidR="00EB43CA" w:rsidRPr="00891C07" w:rsidRDefault="00EB43CA" w:rsidP="00835208">
            <w:pPr>
              <w:numPr>
                <w:ilvl w:val="0"/>
                <w:numId w:val="15"/>
              </w:numPr>
              <w:tabs>
                <w:tab w:val="left" w:pos="3"/>
              </w:tabs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9FF2B" w14:textId="77777777" w:rsidR="00EB43CA" w:rsidRPr="00891C07" w:rsidRDefault="00980148">
            <w:pPr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computer e </w:t>
            </w:r>
            <w:proofErr w:type="spellStart"/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tablet</w:t>
            </w:r>
            <w:proofErr w:type="spellEnd"/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 (possibilmente con stampante)</w:t>
            </w:r>
          </w:p>
        </w:tc>
      </w:tr>
      <w:tr w:rsidR="00EB43CA" w:rsidRPr="00891C07" w14:paraId="4EDAFDE0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2EC07" w14:textId="77777777" w:rsidR="00EB43CA" w:rsidRPr="00891C07" w:rsidRDefault="00EB43CA" w:rsidP="00835208">
            <w:pPr>
              <w:numPr>
                <w:ilvl w:val="0"/>
                <w:numId w:val="15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7BC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EB43CA" w:rsidRPr="00891C07" w14:paraId="16687591" w14:textId="77777777">
        <w:trPr>
          <w:trHeight w:val="2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A6034" w14:textId="77777777" w:rsidR="00EB43CA" w:rsidRPr="00891C07" w:rsidRDefault="00EB43CA" w:rsidP="00835208">
            <w:pPr>
              <w:numPr>
                <w:ilvl w:val="0"/>
                <w:numId w:val="15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7EF6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risorse audio (file audio digitali, audiolibri…). </w:t>
            </w:r>
          </w:p>
        </w:tc>
      </w:tr>
      <w:tr w:rsidR="00EB43CA" w:rsidRPr="00891C07" w14:paraId="465020F4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2F91E" w14:textId="77777777" w:rsidR="00EB43CA" w:rsidRPr="00891C07" w:rsidRDefault="00EB43CA" w:rsidP="00835208">
            <w:pPr>
              <w:numPr>
                <w:ilvl w:val="0"/>
                <w:numId w:val="15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CBA4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del registratore digitale o di altri strumenti di registrazione per uso personale</w:t>
            </w:r>
          </w:p>
        </w:tc>
      </w:tr>
      <w:tr w:rsidR="00EB43CA" w:rsidRPr="00891C07" w14:paraId="0006C2AC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D0A55" w14:textId="77777777" w:rsidR="00EB43CA" w:rsidRPr="00891C07" w:rsidRDefault="00EB43CA" w:rsidP="00835208">
            <w:pPr>
              <w:numPr>
                <w:ilvl w:val="0"/>
                <w:numId w:val="15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229E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EB43CA" w:rsidRPr="00891C07" w14:paraId="75EE84B2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6E799" w14:textId="77777777" w:rsidR="00EB43CA" w:rsidRPr="00891C07" w:rsidRDefault="00EB43CA" w:rsidP="00835208">
            <w:pPr>
              <w:numPr>
                <w:ilvl w:val="0"/>
                <w:numId w:val="15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AB60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schemi, tabelle, mappe e diagrammi di flusso come supporto durante compiti e verifiche scritte</w:t>
            </w:r>
          </w:p>
        </w:tc>
      </w:tr>
      <w:tr w:rsidR="00EB43CA" w:rsidRPr="00891C07" w14:paraId="6FF010BD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5A68F" w14:textId="77777777" w:rsidR="00EB43CA" w:rsidRPr="00891C07" w:rsidRDefault="00EB43CA" w:rsidP="00835208">
            <w:pPr>
              <w:numPr>
                <w:ilvl w:val="0"/>
                <w:numId w:val="15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AC92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  formulari e di schemi e/o mappe delle varie discipline scientifiche come supporto durante compiti e verifiche scritte</w:t>
            </w:r>
          </w:p>
        </w:tc>
      </w:tr>
      <w:tr w:rsidR="00EB43CA" w:rsidRPr="00891C07" w14:paraId="69787EA8" w14:textId="77777777">
        <w:trPr>
          <w:trHeight w:val="6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F093C" w14:textId="77777777" w:rsidR="00EB43CA" w:rsidRPr="00891C07" w:rsidRDefault="00EB43CA" w:rsidP="00835208">
            <w:pPr>
              <w:numPr>
                <w:ilvl w:val="0"/>
                <w:numId w:val="15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3643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EB43CA" w:rsidRPr="00891C07" w14:paraId="6422FCF7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FD676" w14:textId="77777777" w:rsidR="00EB43CA" w:rsidRPr="00891C07" w:rsidRDefault="00EB43CA" w:rsidP="00835208">
            <w:pPr>
              <w:numPr>
                <w:ilvl w:val="0"/>
                <w:numId w:val="15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4821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Utilizzo di dizionari digitali (cd rom, risorse </w:t>
            </w: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on line</w:t>
            </w: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)</w:t>
            </w:r>
          </w:p>
        </w:tc>
      </w:tr>
      <w:tr w:rsidR="00EB43CA" w:rsidRPr="00891C07" w14:paraId="1373D77B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8DE9" w14:textId="77777777" w:rsidR="00EB43CA" w:rsidRPr="00891C07" w:rsidRDefault="00EB43CA" w:rsidP="00835208">
            <w:pPr>
              <w:numPr>
                <w:ilvl w:val="0"/>
                <w:numId w:val="15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F8FC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Utilizzo di software didattici e compensativi (</w:t>
            </w:r>
            <w:r w:rsidRPr="00891C07">
              <w:rPr>
                <w:rFonts w:asciiTheme="majorHAnsi" w:eastAsia="Tahoma" w:hAnsiTheme="majorHAnsi" w:cs="Tahoma"/>
                <w:i/>
                <w:sz w:val="20"/>
                <w:szCs w:val="20"/>
              </w:rPr>
              <w:t>free</w:t>
            </w: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 xml:space="preserve"> e/o commerciali) </w:t>
            </w:r>
          </w:p>
        </w:tc>
      </w:tr>
      <w:tr w:rsidR="00EB43CA" w:rsidRPr="00891C07" w14:paraId="1E60AACB" w14:textId="7777777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4DCB" w14:textId="77777777" w:rsidR="00EB43CA" w:rsidRPr="00891C07" w:rsidRDefault="00EB43CA" w:rsidP="00835208">
            <w:pPr>
              <w:numPr>
                <w:ilvl w:val="0"/>
                <w:numId w:val="15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Theme="majorHAnsi" w:eastAsia="Tahoma" w:hAnsiTheme="majorHAnsi" w:cs="Tahoma"/>
                <w:b/>
                <w:sz w:val="20"/>
                <w:szCs w:val="20"/>
              </w:rPr>
            </w:pPr>
          </w:p>
        </w:tc>
        <w:tc>
          <w:tcPr>
            <w:tcW w:w="9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42DB" w14:textId="77777777" w:rsidR="00EB43CA" w:rsidRPr="00891C07" w:rsidRDefault="00980148">
            <w:pPr>
              <w:spacing w:before="60" w:after="6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891C07">
              <w:rPr>
                <w:rFonts w:asciiTheme="majorHAnsi" w:eastAsia="Tahoma" w:hAnsiTheme="majorHAnsi" w:cs="Tahoma"/>
                <w:sz w:val="20"/>
                <w:szCs w:val="20"/>
              </w:rPr>
              <w:t>Altro_______________________________________________________________________</w:t>
            </w:r>
          </w:p>
        </w:tc>
      </w:tr>
      <w:tr w:rsidR="00EB43CA" w:rsidRPr="00891C07" w14:paraId="72BA8016" w14:textId="77777777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0269" w14:textId="77777777" w:rsidR="00EB43CA" w:rsidRPr="00891C07" w:rsidRDefault="00980148">
            <w:pPr>
              <w:pStyle w:val="Titolo1"/>
              <w:jc w:val="center"/>
              <w:rPr>
                <w:rFonts w:asciiTheme="majorHAnsi" w:eastAsia="Tahoma" w:hAnsiTheme="majorHAnsi" w:cs="Tahoma"/>
              </w:rPr>
            </w:pPr>
            <w:bookmarkStart w:id="3" w:name="_1fob9te" w:colFirst="0" w:colLast="0"/>
            <w:bookmarkEnd w:id="3"/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INDICAZIONI  GENERALI PER LA VERIFICA/VALUTAZIONE</w:t>
            </w:r>
          </w:p>
        </w:tc>
      </w:tr>
      <w:tr w:rsidR="00EB43CA" w:rsidRPr="00891C07" w14:paraId="2A6D6F04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B543" w14:textId="77777777" w:rsidR="00EB43CA" w:rsidRPr="00891C07" w:rsidRDefault="00980148" w:rsidP="00835208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Valutare per formare (per orientare il processo di insegnamento-apprendimento)</w:t>
            </w:r>
          </w:p>
          <w:p w14:paraId="1CC6D37D" w14:textId="77777777" w:rsidR="00EB43CA" w:rsidRPr="00891C07" w:rsidRDefault="00980148" w:rsidP="00835208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Valorizzare il processo di apprendimento dell’allievo e non valutare solo il prodotto/risultato</w:t>
            </w:r>
          </w:p>
          <w:p w14:paraId="12AC178A" w14:textId="77777777" w:rsidR="00EB43CA" w:rsidRPr="00891C07" w:rsidRDefault="00980148" w:rsidP="00835208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Predisporre verifiche scalari</w:t>
            </w:r>
          </w:p>
          <w:p w14:paraId="6F0FB44A" w14:textId="77777777" w:rsidR="00EB43CA" w:rsidRPr="00891C07" w:rsidRDefault="00980148" w:rsidP="00835208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Programmare e concordare con l’alunno le verifiche</w:t>
            </w:r>
          </w:p>
          <w:p w14:paraId="48846CB3" w14:textId="77777777" w:rsidR="00EB43CA" w:rsidRPr="00891C07" w:rsidRDefault="00980148" w:rsidP="00835208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  <w:p w14:paraId="1B4AE592" w14:textId="77777777" w:rsidR="00EB43CA" w:rsidRPr="00891C07" w:rsidRDefault="00980148" w:rsidP="00835208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Far usare strumenti e mediatori didattici nelle prove sia scritte sia orali</w:t>
            </w:r>
          </w:p>
          <w:p w14:paraId="2355E403" w14:textId="77777777" w:rsidR="00EB43CA" w:rsidRPr="00891C07" w:rsidRDefault="00980148" w:rsidP="00835208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Favorire un clima di classe sereno e tranquillo, anche dal punto di vista dell’ambiente fisico (rumori, luci…)</w:t>
            </w:r>
          </w:p>
          <w:p w14:paraId="311915FE" w14:textId="77777777" w:rsidR="00EB43CA" w:rsidRPr="00891C07" w:rsidRDefault="00980148" w:rsidP="00835208">
            <w:pPr>
              <w:numPr>
                <w:ilvl w:val="0"/>
                <w:numId w:val="16"/>
              </w:numPr>
              <w:ind w:left="357" w:hanging="357"/>
              <w:jc w:val="both"/>
              <w:rPr>
                <w:rFonts w:asciiTheme="majorHAnsi" w:hAnsiTheme="majorHAnsi"/>
              </w:rPr>
            </w:pPr>
            <w:r w:rsidRPr="00891C07">
              <w:rPr>
                <w:rFonts w:asciiTheme="majorHAnsi" w:eastAsia="Tahoma" w:hAnsiTheme="majorHAnsi" w:cs="Tahoma"/>
                <w:sz w:val="22"/>
                <w:szCs w:val="22"/>
              </w:rPr>
              <w:t>Rassicurare sulle conseguenze delle valutazioni</w:t>
            </w:r>
          </w:p>
        </w:tc>
      </w:tr>
      <w:tr w:rsidR="00EB43CA" w:rsidRPr="00891C07" w14:paraId="580912A5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B9B4" w14:textId="77777777" w:rsidR="00EB43CA" w:rsidRPr="00891C07" w:rsidRDefault="00980148">
            <w:pPr>
              <w:spacing w:before="120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PROVE SCRITTE</w:t>
            </w:r>
          </w:p>
        </w:tc>
      </w:tr>
      <w:tr w:rsidR="00EB43CA" w:rsidRPr="00891C07" w14:paraId="3A55DB38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1F20" w14:textId="77777777" w:rsidR="00EB43CA" w:rsidRPr="00891C07" w:rsidRDefault="00980148" w:rsidP="008352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 xml:space="preserve">Predisporre verifiche scritte accessibili, brevi, strutturate, scalari </w:t>
            </w:r>
          </w:p>
          <w:p w14:paraId="4B401100" w14:textId="77777777" w:rsidR="00EB43CA" w:rsidRPr="00891C07" w:rsidRDefault="00980148" w:rsidP="008352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Facilitare la decodifica della consegna e del testo</w:t>
            </w:r>
          </w:p>
          <w:p w14:paraId="73D908EF" w14:textId="77777777" w:rsidR="00EB43CA" w:rsidRPr="00891C07" w:rsidRDefault="00980148" w:rsidP="008352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Valutare tenendo conto maggiormente del contenuto che della forma</w:t>
            </w:r>
          </w:p>
          <w:p w14:paraId="6838B427" w14:textId="77777777" w:rsidR="00EB43CA" w:rsidRPr="00891C07" w:rsidRDefault="00980148" w:rsidP="008352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Introdurre prove informatizzate</w:t>
            </w:r>
          </w:p>
          <w:p w14:paraId="62643BC5" w14:textId="77777777" w:rsidR="00EB43CA" w:rsidRPr="00891C07" w:rsidRDefault="00980148" w:rsidP="008352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Programmare tempi più lunghi per l’esecuzione delle prove</w:t>
            </w:r>
          </w:p>
        </w:tc>
      </w:tr>
      <w:tr w:rsidR="00EB43CA" w:rsidRPr="00891C07" w14:paraId="2D371FD6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C758" w14:textId="77777777" w:rsidR="00EB43CA" w:rsidRPr="00891C07" w:rsidRDefault="00980148">
            <w:pPr>
              <w:spacing w:before="120"/>
              <w:jc w:val="center"/>
              <w:rPr>
                <w:rFonts w:asciiTheme="majorHAnsi" w:eastAsia="Tahoma" w:hAnsiTheme="majorHAnsi" w:cs="Tahoma"/>
              </w:rPr>
            </w:pPr>
            <w:r w:rsidRPr="00891C07">
              <w:rPr>
                <w:rFonts w:asciiTheme="majorHAnsi" w:eastAsia="Tahoma" w:hAnsiTheme="majorHAnsi" w:cs="Tahoma"/>
                <w:b/>
                <w:sz w:val="22"/>
                <w:szCs w:val="22"/>
              </w:rPr>
              <w:t>PROVE ORALI</w:t>
            </w:r>
          </w:p>
        </w:tc>
      </w:tr>
      <w:tr w:rsidR="00EB43CA" w:rsidRPr="00891C07" w14:paraId="715F1C49" w14:textId="77777777">
        <w:trPr>
          <w:trHeight w:val="8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164E" w14:textId="77777777" w:rsidR="00EB43CA" w:rsidRPr="00891C07" w:rsidRDefault="00980148" w:rsidP="008352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Gestione dei tempi nelle verifiche orali</w:t>
            </w:r>
          </w:p>
          <w:p w14:paraId="74DD85B3" w14:textId="77777777" w:rsidR="00EB43CA" w:rsidRPr="00891C07" w:rsidRDefault="00980148" w:rsidP="008352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/>
              <w:jc w:val="both"/>
              <w:rPr>
                <w:rFonts w:asciiTheme="majorHAnsi" w:hAnsiTheme="majorHAnsi"/>
                <w:color w:val="000000"/>
              </w:rPr>
            </w:pPr>
            <w:r w:rsidRPr="00891C07">
              <w:rPr>
                <w:rFonts w:asciiTheme="majorHAnsi" w:eastAsia="Tahoma" w:hAnsiTheme="majorHAnsi" w:cs="Tahoma"/>
                <w:color w:val="000000"/>
                <w:sz w:val="22"/>
                <w:szCs w:val="22"/>
              </w:rPr>
              <w:t>Valorizzazione del contenuto nell’esposizione orale, tenendo conto di eventuali difficoltà espositive</w:t>
            </w:r>
          </w:p>
        </w:tc>
      </w:tr>
    </w:tbl>
    <w:p w14:paraId="68CD0AE3" w14:textId="77777777" w:rsidR="00EB43CA" w:rsidRPr="00891C07" w:rsidRDefault="00EB43CA">
      <w:pPr>
        <w:tabs>
          <w:tab w:val="left" w:pos="0"/>
        </w:tabs>
        <w:jc w:val="both"/>
        <w:rPr>
          <w:rFonts w:asciiTheme="majorHAnsi" w:eastAsia="Arial" w:hAnsiTheme="majorHAnsi" w:cs="Arial"/>
          <w:b/>
          <w:sz w:val="28"/>
          <w:szCs w:val="28"/>
        </w:rPr>
      </w:pPr>
    </w:p>
    <w:sectPr w:rsidR="00EB43CA" w:rsidRPr="00891C07" w:rsidSect="007333A0">
      <w:footerReference w:type="default" r:id="rId12"/>
      <w:pgSz w:w="11906" w:h="16838"/>
      <w:pgMar w:top="426" w:right="1134" w:bottom="709" w:left="1134" w:header="709" w:footer="11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83D1F" w14:textId="77777777" w:rsidR="000C135F" w:rsidRDefault="000C135F">
      <w:r>
        <w:separator/>
      </w:r>
    </w:p>
  </w:endnote>
  <w:endnote w:type="continuationSeparator" w:id="0">
    <w:p w14:paraId="1ECCB086" w14:textId="77777777" w:rsidR="000C135F" w:rsidRDefault="000C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41D0" w14:textId="4F5EE381" w:rsidR="00606A24" w:rsidRDefault="00606A24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  <w:sz w:val="20"/>
        <w:szCs w:val="20"/>
      </w:rPr>
    </w:pPr>
    <w:r>
      <w:rPr>
        <w:rFonts w:ascii="Cambria" w:eastAsia="Cambria" w:hAnsi="Cambria" w:cs="Cambria"/>
        <w:color w:val="000000"/>
      </w:rPr>
      <w:tab/>
    </w:r>
    <w:r>
      <w:rPr>
        <w:rFonts w:ascii="Tahoma" w:eastAsia="Tahoma" w:hAnsi="Tahoma" w:cs="Tahoma"/>
        <w:color w:val="000000"/>
        <w:sz w:val="20"/>
        <w:szCs w:val="20"/>
      </w:rPr>
      <w:t xml:space="preserve">Pagina 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F23185">
      <w:rPr>
        <w:rFonts w:ascii="Tahoma" w:eastAsia="Tahoma" w:hAnsi="Tahoma" w:cs="Tahoma"/>
        <w:noProof/>
        <w:color w:val="000000"/>
        <w:sz w:val="20"/>
        <w:szCs w:val="20"/>
      </w:rPr>
      <w:t>16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  <w:p w14:paraId="78C7AB77" w14:textId="77777777" w:rsidR="00606A24" w:rsidRDefault="00606A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F09EB72" w14:textId="77777777" w:rsidR="00606A24" w:rsidRDefault="00606A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9ED02" w14:textId="77777777" w:rsidR="000C135F" w:rsidRDefault="000C135F">
      <w:r>
        <w:separator/>
      </w:r>
    </w:p>
  </w:footnote>
  <w:footnote w:type="continuationSeparator" w:id="0">
    <w:p w14:paraId="4257F1EF" w14:textId="77777777" w:rsidR="000C135F" w:rsidRDefault="000C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BFF"/>
    <w:multiLevelType w:val="multilevel"/>
    <w:tmpl w:val="433EF6A2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006"/>
    <w:multiLevelType w:val="multilevel"/>
    <w:tmpl w:val="394CA53A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4B5DA9"/>
    <w:multiLevelType w:val="multilevel"/>
    <w:tmpl w:val="AE28C0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1A30DD"/>
    <w:multiLevelType w:val="multilevel"/>
    <w:tmpl w:val="ABC07B5A"/>
    <w:lvl w:ilvl="0">
      <w:start w:val="1"/>
      <w:numFmt w:val="decimal"/>
      <w:lvlText w:val="D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6DFC"/>
    <w:multiLevelType w:val="hybridMultilevel"/>
    <w:tmpl w:val="3154F060"/>
    <w:lvl w:ilvl="0" w:tplc="39D6575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25AEC"/>
    <w:multiLevelType w:val="hybridMultilevel"/>
    <w:tmpl w:val="4482AB6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37C4B"/>
    <w:multiLevelType w:val="multilevel"/>
    <w:tmpl w:val="599071F8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7F32A2"/>
    <w:multiLevelType w:val="hybridMultilevel"/>
    <w:tmpl w:val="5246D2DA"/>
    <w:lvl w:ilvl="0" w:tplc="39D6575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21AAB"/>
    <w:multiLevelType w:val="multilevel"/>
    <w:tmpl w:val="8A54561A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BA0642"/>
    <w:multiLevelType w:val="multilevel"/>
    <w:tmpl w:val="8C92560E"/>
    <w:lvl w:ilvl="0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6C263D"/>
    <w:multiLevelType w:val="multilevel"/>
    <w:tmpl w:val="53DCB6A2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226D5B"/>
    <w:multiLevelType w:val="multilevel"/>
    <w:tmpl w:val="245EA7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F670BF"/>
    <w:multiLevelType w:val="multilevel"/>
    <w:tmpl w:val="40CC650E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775A4F"/>
    <w:multiLevelType w:val="multilevel"/>
    <w:tmpl w:val="912E0738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€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035270"/>
    <w:multiLevelType w:val="multilevel"/>
    <w:tmpl w:val="C958DCDA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7265CCC"/>
    <w:multiLevelType w:val="multilevel"/>
    <w:tmpl w:val="89B8E1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B14D59"/>
    <w:multiLevelType w:val="multilevel"/>
    <w:tmpl w:val="1C183BF4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E94B87"/>
    <w:multiLevelType w:val="hybridMultilevel"/>
    <w:tmpl w:val="7DFE0092"/>
    <w:lvl w:ilvl="0" w:tplc="39D6575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1479A"/>
    <w:multiLevelType w:val="multilevel"/>
    <w:tmpl w:val="325A07E2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BE7034"/>
    <w:multiLevelType w:val="multilevel"/>
    <w:tmpl w:val="7B027744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80676D"/>
    <w:multiLevelType w:val="multilevel"/>
    <w:tmpl w:val="1E200EC0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73F46"/>
    <w:multiLevelType w:val="multilevel"/>
    <w:tmpl w:val="4EA4398C"/>
    <w:lvl w:ilvl="0">
      <w:start w:val="1"/>
      <w:numFmt w:val="bullet"/>
      <w:lvlText w:val="□"/>
      <w:lvlJc w:val="left"/>
      <w:pPr>
        <w:ind w:left="107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52E4707"/>
    <w:multiLevelType w:val="multilevel"/>
    <w:tmpl w:val="2C0C40F6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64A5308"/>
    <w:multiLevelType w:val="multilevel"/>
    <w:tmpl w:val="22B629DE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6146D5"/>
    <w:multiLevelType w:val="multilevel"/>
    <w:tmpl w:val="33384DB6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77A6026"/>
    <w:multiLevelType w:val="multilevel"/>
    <w:tmpl w:val="B3624208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937159A"/>
    <w:multiLevelType w:val="multilevel"/>
    <w:tmpl w:val="E4AE8B44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B177E9A"/>
    <w:multiLevelType w:val="multilevel"/>
    <w:tmpl w:val="3C46B6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4B55AA"/>
    <w:multiLevelType w:val="multilevel"/>
    <w:tmpl w:val="2A960E0E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873D84"/>
    <w:multiLevelType w:val="multilevel"/>
    <w:tmpl w:val="52304CF4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4243FD0"/>
    <w:multiLevelType w:val="multilevel"/>
    <w:tmpl w:val="A0BEFFF6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854622D"/>
    <w:multiLevelType w:val="multilevel"/>
    <w:tmpl w:val="30823AB0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9001519"/>
    <w:multiLevelType w:val="multilevel"/>
    <w:tmpl w:val="47608FFC"/>
    <w:lvl w:ilvl="0">
      <w:start w:val="1"/>
      <w:numFmt w:val="decimal"/>
      <w:lvlText w:val="C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E23A3"/>
    <w:multiLevelType w:val="multilevel"/>
    <w:tmpl w:val="C48E3676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DAF3F15"/>
    <w:multiLevelType w:val="multilevel"/>
    <w:tmpl w:val="9404C29E"/>
    <w:lvl w:ilvl="0">
      <w:start w:val="1"/>
      <w:numFmt w:val="bullet"/>
      <w:lvlText w:val="□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3F33E86"/>
    <w:multiLevelType w:val="multilevel"/>
    <w:tmpl w:val="D5B2CA80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6AC29CC"/>
    <w:multiLevelType w:val="multilevel"/>
    <w:tmpl w:val="85B296E2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ABE58D8"/>
    <w:multiLevelType w:val="multilevel"/>
    <w:tmpl w:val="334C3376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FB6082"/>
    <w:multiLevelType w:val="multilevel"/>
    <w:tmpl w:val="5D5630E4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DC97C77"/>
    <w:multiLevelType w:val="multilevel"/>
    <w:tmpl w:val="7444D44A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46A5C1A"/>
    <w:multiLevelType w:val="multilevel"/>
    <w:tmpl w:val="30FA6AE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81CDE"/>
    <w:multiLevelType w:val="multilevel"/>
    <w:tmpl w:val="2FE84696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C383D2A"/>
    <w:multiLevelType w:val="multilevel"/>
    <w:tmpl w:val="4A54DC80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EE32139"/>
    <w:multiLevelType w:val="multilevel"/>
    <w:tmpl w:val="8FC29050"/>
    <w:lvl w:ilvl="0">
      <w:start w:val="1"/>
      <w:numFmt w:val="bullet"/>
      <w:lvlText w:val="□"/>
      <w:lvlJc w:val="left"/>
      <w:pPr>
        <w:ind w:left="1788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F4E153A"/>
    <w:multiLevelType w:val="multilevel"/>
    <w:tmpl w:val="0CF45E3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5"/>
  </w:num>
  <w:num w:numId="3">
    <w:abstractNumId w:val="27"/>
  </w:num>
  <w:num w:numId="4">
    <w:abstractNumId w:val="40"/>
  </w:num>
  <w:num w:numId="5">
    <w:abstractNumId w:val="9"/>
  </w:num>
  <w:num w:numId="6">
    <w:abstractNumId w:val="34"/>
  </w:num>
  <w:num w:numId="7">
    <w:abstractNumId w:val="44"/>
  </w:num>
  <w:num w:numId="8">
    <w:abstractNumId w:val="0"/>
  </w:num>
  <w:num w:numId="9">
    <w:abstractNumId w:val="2"/>
  </w:num>
  <w:num w:numId="10">
    <w:abstractNumId w:val="33"/>
  </w:num>
  <w:num w:numId="11">
    <w:abstractNumId w:val="39"/>
  </w:num>
  <w:num w:numId="12">
    <w:abstractNumId w:val="35"/>
  </w:num>
  <w:num w:numId="13">
    <w:abstractNumId w:val="6"/>
  </w:num>
  <w:num w:numId="14">
    <w:abstractNumId w:val="3"/>
  </w:num>
  <w:num w:numId="15">
    <w:abstractNumId w:val="32"/>
  </w:num>
  <w:num w:numId="16">
    <w:abstractNumId w:val="11"/>
  </w:num>
  <w:num w:numId="17">
    <w:abstractNumId w:val="20"/>
  </w:num>
  <w:num w:numId="18">
    <w:abstractNumId w:val="21"/>
  </w:num>
  <w:num w:numId="19">
    <w:abstractNumId w:val="43"/>
  </w:num>
  <w:num w:numId="20">
    <w:abstractNumId w:val="37"/>
  </w:num>
  <w:num w:numId="21">
    <w:abstractNumId w:val="5"/>
  </w:num>
  <w:num w:numId="22">
    <w:abstractNumId w:val="22"/>
  </w:num>
  <w:num w:numId="23">
    <w:abstractNumId w:val="36"/>
  </w:num>
  <w:num w:numId="24">
    <w:abstractNumId w:val="1"/>
  </w:num>
  <w:num w:numId="25">
    <w:abstractNumId w:val="19"/>
  </w:num>
  <w:num w:numId="26">
    <w:abstractNumId w:val="31"/>
  </w:num>
  <w:num w:numId="27">
    <w:abstractNumId w:val="28"/>
  </w:num>
  <w:num w:numId="28">
    <w:abstractNumId w:val="18"/>
  </w:num>
  <w:num w:numId="29">
    <w:abstractNumId w:val="16"/>
  </w:num>
  <w:num w:numId="30">
    <w:abstractNumId w:val="29"/>
  </w:num>
  <w:num w:numId="31">
    <w:abstractNumId w:val="42"/>
  </w:num>
  <w:num w:numId="32">
    <w:abstractNumId w:val="26"/>
  </w:num>
  <w:num w:numId="33">
    <w:abstractNumId w:val="8"/>
  </w:num>
  <w:num w:numId="34">
    <w:abstractNumId w:val="14"/>
  </w:num>
  <w:num w:numId="35">
    <w:abstractNumId w:val="10"/>
  </w:num>
  <w:num w:numId="36">
    <w:abstractNumId w:val="25"/>
  </w:num>
  <w:num w:numId="37">
    <w:abstractNumId w:val="24"/>
  </w:num>
  <w:num w:numId="38">
    <w:abstractNumId w:val="41"/>
  </w:num>
  <w:num w:numId="39">
    <w:abstractNumId w:val="23"/>
  </w:num>
  <w:num w:numId="40">
    <w:abstractNumId w:val="17"/>
  </w:num>
  <w:num w:numId="41">
    <w:abstractNumId w:val="12"/>
  </w:num>
  <w:num w:numId="42">
    <w:abstractNumId w:val="30"/>
  </w:num>
  <w:num w:numId="43">
    <w:abstractNumId w:val="7"/>
  </w:num>
  <w:num w:numId="44">
    <w:abstractNumId w:val="4"/>
  </w:num>
  <w:num w:numId="45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CA"/>
    <w:rsid w:val="000477B4"/>
    <w:rsid w:val="00050844"/>
    <w:rsid w:val="000C135F"/>
    <w:rsid w:val="000E354B"/>
    <w:rsid w:val="00161E9F"/>
    <w:rsid w:val="00192F27"/>
    <w:rsid w:val="001B0330"/>
    <w:rsid w:val="001B7112"/>
    <w:rsid w:val="002328CB"/>
    <w:rsid w:val="0025799B"/>
    <w:rsid w:val="00300347"/>
    <w:rsid w:val="003149AF"/>
    <w:rsid w:val="0033668F"/>
    <w:rsid w:val="003C5E9A"/>
    <w:rsid w:val="00422118"/>
    <w:rsid w:val="004360A3"/>
    <w:rsid w:val="0044677C"/>
    <w:rsid w:val="00456C18"/>
    <w:rsid w:val="004D0F18"/>
    <w:rsid w:val="004D6618"/>
    <w:rsid w:val="00567B3D"/>
    <w:rsid w:val="005F77D8"/>
    <w:rsid w:val="00606A24"/>
    <w:rsid w:val="0064548C"/>
    <w:rsid w:val="006D03B6"/>
    <w:rsid w:val="006F1D0D"/>
    <w:rsid w:val="006F42D1"/>
    <w:rsid w:val="006F684C"/>
    <w:rsid w:val="007333A0"/>
    <w:rsid w:val="0079654E"/>
    <w:rsid w:val="00835208"/>
    <w:rsid w:val="00891C07"/>
    <w:rsid w:val="008B3CF6"/>
    <w:rsid w:val="008C2B65"/>
    <w:rsid w:val="00900DAC"/>
    <w:rsid w:val="0091713D"/>
    <w:rsid w:val="00980148"/>
    <w:rsid w:val="00A15BCB"/>
    <w:rsid w:val="00A6160F"/>
    <w:rsid w:val="00A629D5"/>
    <w:rsid w:val="00B12C88"/>
    <w:rsid w:val="00B15D5E"/>
    <w:rsid w:val="00BC3023"/>
    <w:rsid w:val="00BF718D"/>
    <w:rsid w:val="00C84F39"/>
    <w:rsid w:val="00CA396C"/>
    <w:rsid w:val="00CD5FE5"/>
    <w:rsid w:val="00CE27FF"/>
    <w:rsid w:val="00CE378F"/>
    <w:rsid w:val="00D14C82"/>
    <w:rsid w:val="00D87252"/>
    <w:rsid w:val="00D87DD7"/>
    <w:rsid w:val="00DB3DC1"/>
    <w:rsid w:val="00E43C2C"/>
    <w:rsid w:val="00E51442"/>
    <w:rsid w:val="00E744C1"/>
    <w:rsid w:val="00E80586"/>
    <w:rsid w:val="00EB1A7B"/>
    <w:rsid w:val="00EB43CA"/>
    <w:rsid w:val="00F23185"/>
    <w:rsid w:val="00F33AC1"/>
    <w:rsid w:val="00FA2700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3E5D"/>
  <w15:docId w15:val="{6EAB43BC-6F95-4491-BE79-74DBB043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" w:eastAsia="Arial" w:hAnsi="Arial" w:cs="Arial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645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91C07"/>
    <w:pPr>
      <w:ind w:left="720"/>
      <w:contextualSpacing/>
    </w:pPr>
  </w:style>
  <w:style w:type="character" w:styleId="Collegamentoipertestuale">
    <w:name w:val="Hyperlink"/>
    <w:uiPriority w:val="99"/>
    <w:rsid w:val="00A629D5"/>
    <w:rPr>
      <w:color w:val="0000FF"/>
      <w:u w:val="single"/>
    </w:rPr>
  </w:style>
  <w:style w:type="character" w:customStyle="1" w:styleId="Hyperlink0">
    <w:name w:val="Hyperlink.0"/>
    <w:rsid w:val="00A629D5"/>
    <w:rPr>
      <w:rFonts w:ascii="Arial" w:eastAsia="Arial" w:hAnsi="Arial" w:cs="Arial"/>
      <w:outline w:val="0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ic835007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ic835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mocircolosancataldo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0C2B-2616-4B35-8418-01418DF0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Colomba</dc:creator>
  <cp:lastModifiedBy>Colomba</cp:lastModifiedBy>
  <cp:revision>20</cp:revision>
  <dcterms:created xsi:type="dcterms:W3CDTF">2021-09-25T09:17:00Z</dcterms:created>
  <dcterms:modified xsi:type="dcterms:W3CDTF">2024-10-23T07:43:00Z</dcterms:modified>
</cp:coreProperties>
</file>